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78A" w:rsidRPr="00464848" w:rsidRDefault="00E7278A" w:rsidP="00D85485">
      <w:pPr>
        <w:pStyle w:val="Heading7"/>
        <w:rPr>
          <w:rFonts w:asciiTheme="minorHAnsi" w:hAnsiTheme="minorHAnsi" w:cstheme="minorHAnsi"/>
          <w:sz w:val="22"/>
          <w:szCs w:val="22"/>
          <w:u w:val="none"/>
        </w:rPr>
      </w:pPr>
      <w:r w:rsidRPr="00464848">
        <w:rPr>
          <w:rFonts w:asciiTheme="minorHAnsi" w:hAnsiTheme="minorHAnsi" w:cstheme="minorHAnsi"/>
          <w:sz w:val="22"/>
          <w:szCs w:val="22"/>
          <w:u w:val="none"/>
        </w:rPr>
        <w:t>BOUGHTON PARISH COUNCIL MEETING</w:t>
      </w:r>
      <w:r w:rsidR="000F24A2">
        <w:rPr>
          <w:rFonts w:asciiTheme="minorHAnsi" w:hAnsiTheme="minorHAnsi" w:cstheme="minorHAnsi"/>
          <w:sz w:val="22"/>
          <w:szCs w:val="22"/>
          <w:u w:val="none"/>
        </w:rPr>
        <w:t xml:space="preserve"> DRAFT</w:t>
      </w:r>
      <w:bookmarkStart w:id="0" w:name="_GoBack"/>
      <w:bookmarkEnd w:id="0"/>
      <w:r w:rsidRPr="00464848">
        <w:rPr>
          <w:rFonts w:asciiTheme="minorHAnsi" w:hAnsiTheme="minorHAnsi" w:cstheme="minorHAnsi"/>
          <w:sz w:val="22"/>
          <w:szCs w:val="22"/>
          <w:u w:val="none"/>
        </w:rPr>
        <w:t xml:space="preserve"> MINUTES</w:t>
      </w:r>
    </w:p>
    <w:p w:rsidR="00E7278A" w:rsidRPr="00464848" w:rsidRDefault="00E7278A" w:rsidP="00D85485">
      <w:pPr>
        <w:pStyle w:val="Heading2"/>
        <w:rPr>
          <w:rFonts w:asciiTheme="minorHAnsi" w:hAnsiTheme="minorHAnsi" w:cstheme="minorHAnsi"/>
          <w:sz w:val="22"/>
          <w:szCs w:val="22"/>
          <w:u w:val="none"/>
        </w:rPr>
      </w:pPr>
      <w:r w:rsidRPr="00464848">
        <w:rPr>
          <w:rFonts w:asciiTheme="minorHAnsi" w:hAnsiTheme="minorHAnsi" w:cstheme="minorHAnsi"/>
          <w:sz w:val="22"/>
          <w:szCs w:val="22"/>
          <w:u w:val="none"/>
        </w:rPr>
        <w:t xml:space="preserve">HELD: </w:t>
      </w:r>
      <w:r w:rsidR="00973EEA" w:rsidRPr="00464848">
        <w:rPr>
          <w:rFonts w:asciiTheme="minorHAnsi" w:hAnsiTheme="minorHAnsi" w:cstheme="minorHAnsi"/>
          <w:sz w:val="22"/>
          <w:szCs w:val="22"/>
          <w:u w:val="none"/>
        </w:rPr>
        <w:t>TUESDAY 9 JANUARY</w:t>
      </w:r>
      <w:r w:rsidR="004046D2" w:rsidRPr="00464848">
        <w:rPr>
          <w:rFonts w:asciiTheme="minorHAnsi" w:hAnsiTheme="minorHAnsi" w:cstheme="minorHAnsi"/>
          <w:sz w:val="22"/>
          <w:szCs w:val="22"/>
          <w:u w:val="none"/>
        </w:rPr>
        <w:t xml:space="preserve"> 201</w:t>
      </w:r>
      <w:r w:rsidR="00973EEA" w:rsidRPr="00464848">
        <w:rPr>
          <w:rFonts w:asciiTheme="minorHAnsi" w:hAnsiTheme="minorHAnsi" w:cstheme="minorHAnsi"/>
          <w:sz w:val="22"/>
          <w:szCs w:val="22"/>
          <w:u w:val="none"/>
        </w:rPr>
        <w:t>8</w:t>
      </w:r>
      <w:r w:rsidR="004046D2" w:rsidRPr="00464848">
        <w:rPr>
          <w:rFonts w:asciiTheme="minorHAnsi" w:hAnsiTheme="minorHAnsi" w:cstheme="minorHAnsi"/>
          <w:sz w:val="22"/>
          <w:szCs w:val="22"/>
          <w:u w:val="none"/>
        </w:rPr>
        <w:t xml:space="preserve"> AT 7</w:t>
      </w:r>
      <w:r w:rsidRPr="00464848">
        <w:rPr>
          <w:rFonts w:asciiTheme="minorHAnsi" w:hAnsiTheme="minorHAnsi" w:cstheme="minorHAnsi"/>
          <w:sz w:val="22"/>
          <w:szCs w:val="22"/>
          <w:u w:val="none"/>
        </w:rPr>
        <w:t>PM</w:t>
      </w:r>
    </w:p>
    <w:p w:rsidR="00E7278A" w:rsidRPr="00464848" w:rsidRDefault="00E7278A" w:rsidP="00D85485">
      <w:pPr>
        <w:pStyle w:val="Heading2"/>
        <w:rPr>
          <w:rFonts w:asciiTheme="minorHAnsi" w:hAnsiTheme="minorHAnsi" w:cstheme="minorHAnsi"/>
          <w:sz w:val="22"/>
          <w:szCs w:val="22"/>
          <w:u w:val="none"/>
        </w:rPr>
      </w:pPr>
      <w:r w:rsidRPr="00464848">
        <w:rPr>
          <w:rFonts w:asciiTheme="minorHAnsi" w:hAnsiTheme="minorHAnsi" w:cstheme="minorHAnsi"/>
          <w:sz w:val="22"/>
          <w:szCs w:val="22"/>
          <w:u w:val="none"/>
        </w:rPr>
        <w:t>VENUE:  ALL SAINTS, BOUGHTON</w:t>
      </w:r>
    </w:p>
    <w:p w:rsidR="00E7278A" w:rsidRPr="00464848" w:rsidRDefault="00E7278A" w:rsidP="00D85485">
      <w:pPr>
        <w:jc w:val="both"/>
        <w:rPr>
          <w:rFonts w:asciiTheme="minorHAnsi" w:hAnsiTheme="minorHAnsi" w:cstheme="minorHAnsi"/>
          <w:sz w:val="22"/>
          <w:szCs w:val="22"/>
        </w:rPr>
      </w:pPr>
    </w:p>
    <w:p w:rsidR="00E7278A" w:rsidRPr="00464848" w:rsidRDefault="00E7278A" w:rsidP="00464848">
      <w:pPr>
        <w:tabs>
          <w:tab w:val="left" w:pos="576"/>
          <w:tab w:val="left" w:pos="1560"/>
          <w:tab w:val="left" w:pos="2160"/>
          <w:tab w:val="left" w:pos="5040"/>
        </w:tabs>
        <w:jc w:val="both"/>
        <w:rPr>
          <w:rFonts w:asciiTheme="minorHAnsi" w:hAnsiTheme="minorHAnsi" w:cstheme="minorHAnsi"/>
          <w:sz w:val="22"/>
          <w:szCs w:val="22"/>
        </w:rPr>
      </w:pPr>
      <w:r w:rsidRPr="00464848">
        <w:rPr>
          <w:rFonts w:asciiTheme="minorHAnsi" w:hAnsiTheme="minorHAnsi" w:cstheme="minorHAnsi"/>
          <w:sz w:val="22"/>
          <w:szCs w:val="22"/>
        </w:rPr>
        <w:tab/>
        <w:t>Present:</w:t>
      </w:r>
      <w:r w:rsidRPr="00464848">
        <w:rPr>
          <w:rFonts w:asciiTheme="minorHAnsi" w:hAnsiTheme="minorHAnsi" w:cstheme="minorHAnsi"/>
          <w:sz w:val="22"/>
          <w:szCs w:val="22"/>
        </w:rPr>
        <w:tab/>
      </w:r>
      <w:r w:rsidRPr="00464848">
        <w:rPr>
          <w:rFonts w:asciiTheme="minorHAnsi" w:hAnsiTheme="minorHAnsi" w:cstheme="minorHAnsi"/>
          <w:sz w:val="22"/>
          <w:szCs w:val="22"/>
        </w:rPr>
        <w:tab/>
        <w:t>The Chairman</w:t>
      </w:r>
      <w:r w:rsidRPr="00464848">
        <w:rPr>
          <w:rFonts w:asciiTheme="minorHAnsi" w:hAnsiTheme="minorHAnsi" w:cstheme="minorHAnsi"/>
          <w:sz w:val="22"/>
          <w:szCs w:val="22"/>
        </w:rPr>
        <w:tab/>
        <w:t xml:space="preserve">Cllr Tom E Roberts  </w:t>
      </w:r>
    </w:p>
    <w:p w:rsidR="00E7278A" w:rsidRPr="00464848" w:rsidRDefault="00E7278A" w:rsidP="00464848">
      <w:pPr>
        <w:tabs>
          <w:tab w:val="left" w:pos="576"/>
          <w:tab w:val="left" w:pos="2160"/>
          <w:tab w:val="left" w:pos="5040"/>
        </w:tabs>
        <w:jc w:val="both"/>
        <w:rPr>
          <w:rFonts w:asciiTheme="minorHAnsi" w:hAnsiTheme="minorHAnsi" w:cstheme="minorHAnsi"/>
          <w:sz w:val="22"/>
          <w:szCs w:val="22"/>
        </w:rPr>
      </w:pPr>
      <w:r w:rsidRPr="00464848">
        <w:rPr>
          <w:rFonts w:asciiTheme="minorHAnsi" w:hAnsiTheme="minorHAnsi" w:cstheme="minorHAnsi"/>
          <w:sz w:val="22"/>
          <w:szCs w:val="22"/>
        </w:rPr>
        <w:tab/>
      </w:r>
      <w:r w:rsidRPr="00464848">
        <w:rPr>
          <w:rFonts w:asciiTheme="minorHAnsi" w:hAnsiTheme="minorHAnsi" w:cstheme="minorHAnsi"/>
          <w:sz w:val="22"/>
          <w:szCs w:val="22"/>
        </w:rPr>
        <w:tab/>
        <w:t>Councillors</w:t>
      </w:r>
      <w:r w:rsidRPr="00464848">
        <w:rPr>
          <w:rFonts w:asciiTheme="minorHAnsi" w:hAnsiTheme="minorHAnsi" w:cstheme="minorHAnsi"/>
          <w:sz w:val="22"/>
          <w:szCs w:val="22"/>
        </w:rPr>
        <w:tab/>
        <w:t xml:space="preserve">Cllr Andy S Beeston </w:t>
      </w:r>
    </w:p>
    <w:p w:rsidR="00E7278A" w:rsidRPr="00464848" w:rsidRDefault="00692BFD" w:rsidP="00464848">
      <w:pPr>
        <w:tabs>
          <w:tab w:val="left" w:pos="576"/>
          <w:tab w:val="left" w:pos="2160"/>
          <w:tab w:val="left" w:pos="5040"/>
        </w:tabs>
        <w:jc w:val="both"/>
        <w:rPr>
          <w:rFonts w:asciiTheme="minorHAnsi" w:hAnsiTheme="minorHAnsi" w:cstheme="minorHAnsi"/>
          <w:sz w:val="22"/>
          <w:szCs w:val="22"/>
        </w:rPr>
      </w:pPr>
      <w:r w:rsidRPr="00464848">
        <w:rPr>
          <w:rFonts w:asciiTheme="minorHAnsi" w:hAnsiTheme="minorHAnsi" w:cstheme="minorHAnsi"/>
          <w:sz w:val="22"/>
          <w:szCs w:val="22"/>
        </w:rPr>
        <w:tab/>
      </w:r>
      <w:r w:rsidRPr="00464848">
        <w:rPr>
          <w:rFonts w:asciiTheme="minorHAnsi" w:hAnsiTheme="minorHAnsi" w:cstheme="minorHAnsi"/>
          <w:sz w:val="22"/>
          <w:szCs w:val="22"/>
        </w:rPr>
        <w:tab/>
      </w:r>
      <w:r w:rsidRPr="00464848">
        <w:rPr>
          <w:rFonts w:asciiTheme="minorHAnsi" w:hAnsiTheme="minorHAnsi" w:cstheme="minorHAnsi"/>
          <w:sz w:val="22"/>
          <w:szCs w:val="22"/>
        </w:rPr>
        <w:tab/>
        <w:t>Cllr David Cooper</w:t>
      </w:r>
    </w:p>
    <w:p w:rsidR="00692BFD" w:rsidRPr="00464848" w:rsidRDefault="00692BFD" w:rsidP="00464848">
      <w:pPr>
        <w:tabs>
          <w:tab w:val="left" w:pos="576"/>
          <w:tab w:val="left" w:pos="2160"/>
          <w:tab w:val="left" w:pos="5040"/>
        </w:tabs>
        <w:jc w:val="both"/>
        <w:rPr>
          <w:rFonts w:asciiTheme="minorHAnsi" w:hAnsiTheme="minorHAnsi" w:cstheme="minorHAnsi"/>
          <w:sz w:val="22"/>
          <w:szCs w:val="22"/>
        </w:rPr>
      </w:pPr>
      <w:r w:rsidRPr="00464848">
        <w:rPr>
          <w:rFonts w:asciiTheme="minorHAnsi" w:hAnsiTheme="minorHAnsi" w:cstheme="minorHAnsi"/>
          <w:sz w:val="22"/>
          <w:szCs w:val="22"/>
        </w:rPr>
        <w:tab/>
      </w:r>
      <w:r w:rsidRPr="00464848">
        <w:rPr>
          <w:rFonts w:asciiTheme="minorHAnsi" w:hAnsiTheme="minorHAnsi" w:cstheme="minorHAnsi"/>
          <w:sz w:val="22"/>
          <w:szCs w:val="22"/>
        </w:rPr>
        <w:tab/>
      </w:r>
      <w:r w:rsidRPr="00464848">
        <w:rPr>
          <w:rFonts w:asciiTheme="minorHAnsi" w:hAnsiTheme="minorHAnsi" w:cstheme="minorHAnsi"/>
          <w:sz w:val="22"/>
          <w:szCs w:val="22"/>
        </w:rPr>
        <w:tab/>
        <w:t>Cllr Mark Pogmore</w:t>
      </w:r>
    </w:p>
    <w:p w:rsidR="00E7278A" w:rsidRPr="00464848" w:rsidRDefault="00F92DD4" w:rsidP="00464848">
      <w:pPr>
        <w:tabs>
          <w:tab w:val="left" w:pos="576"/>
          <w:tab w:val="left" w:pos="2160"/>
          <w:tab w:val="left" w:pos="5040"/>
        </w:tabs>
        <w:jc w:val="both"/>
        <w:rPr>
          <w:rFonts w:asciiTheme="minorHAnsi" w:hAnsiTheme="minorHAnsi" w:cstheme="minorHAnsi"/>
          <w:sz w:val="22"/>
          <w:szCs w:val="22"/>
        </w:rPr>
      </w:pPr>
      <w:r w:rsidRPr="00464848">
        <w:rPr>
          <w:rFonts w:asciiTheme="minorHAnsi" w:hAnsiTheme="minorHAnsi" w:cstheme="minorHAnsi"/>
          <w:sz w:val="22"/>
          <w:szCs w:val="22"/>
        </w:rPr>
        <w:tab/>
      </w:r>
      <w:r w:rsidRPr="00464848">
        <w:rPr>
          <w:rFonts w:asciiTheme="minorHAnsi" w:hAnsiTheme="minorHAnsi" w:cstheme="minorHAnsi"/>
          <w:sz w:val="22"/>
          <w:szCs w:val="22"/>
        </w:rPr>
        <w:tab/>
      </w:r>
      <w:r w:rsidRPr="00464848">
        <w:rPr>
          <w:rFonts w:asciiTheme="minorHAnsi" w:hAnsiTheme="minorHAnsi" w:cstheme="minorHAnsi"/>
          <w:sz w:val="22"/>
          <w:szCs w:val="22"/>
        </w:rPr>
        <w:tab/>
        <w:t>Cllr Tim Scrivener</w:t>
      </w:r>
    </w:p>
    <w:p w:rsidR="00F92DD4" w:rsidRPr="00464848" w:rsidRDefault="00F92DD4" w:rsidP="00464848">
      <w:pPr>
        <w:tabs>
          <w:tab w:val="left" w:pos="576"/>
          <w:tab w:val="left" w:pos="2160"/>
          <w:tab w:val="left" w:pos="5040"/>
        </w:tabs>
        <w:jc w:val="both"/>
        <w:rPr>
          <w:rFonts w:asciiTheme="minorHAnsi" w:hAnsiTheme="minorHAnsi" w:cstheme="minorHAnsi"/>
          <w:sz w:val="22"/>
          <w:szCs w:val="22"/>
        </w:rPr>
      </w:pPr>
      <w:r w:rsidRPr="00464848">
        <w:rPr>
          <w:rFonts w:asciiTheme="minorHAnsi" w:hAnsiTheme="minorHAnsi" w:cstheme="minorHAnsi"/>
          <w:sz w:val="22"/>
          <w:szCs w:val="22"/>
        </w:rPr>
        <w:tab/>
      </w:r>
      <w:r w:rsidRPr="00464848">
        <w:rPr>
          <w:rFonts w:asciiTheme="minorHAnsi" w:hAnsiTheme="minorHAnsi" w:cstheme="minorHAnsi"/>
          <w:sz w:val="22"/>
          <w:szCs w:val="22"/>
        </w:rPr>
        <w:tab/>
        <w:t>Borough Councillor</w:t>
      </w:r>
      <w:r w:rsidRPr="00464848">
        <w:rPr>
          <w:rFonts w:asciiTheme="minorHAnsi" w:hAnsiTheme="minorHAnsi" w:cstheme="minorHAnsi"/>
          <w:sz w:val="22"/>
          <w:szCs w:val="22"/>
        </w:rPr>
        <w:tab/>
        <w:t>Cllr Colin Sampson</w:t>
      </w:r>
    </w:p>
    <w:p w:rsidR="00B06274" w:rsidRPr="00464848" w:rsidRDefault="00B06274" w:rsidP="00464848">
      <w:pPr>
        <w:tabs>
          <w:tab w:val="left" w:pos="576"/>
          <w:tab w:val="left" w:pos="2160"/>
          <w:tab w:val="left" w:pos="5040"/>
        </w:tabs>
        <w:jc w:val="both"/>
        <w:rPr>
          <w:rFonts w:asciiTheme="minorHAnsi" w:hAnsiTheme="minorHAnsi" w:cstheme="minorHAnsi"/>
          <w:sz w:val="22"/>
          <w:szCs w:val="22"/>
        </w:rPr>
      </w:pPr>
      <w:r w:rsidRPr="00464848">
        <w:rPr>
          <w:rFonts w:asciiTheme="minorHAnsi" w:hAnsiTheme="minorHAnsi" w:cstheme="minorHAnsi"/>
          <w:sz w:val="22"/>
          <w:szCs w:val="22"/>
        </w:rPr>
        <w:tab/>
      </w:r>
      <w:r w:rsidRPr="00464848">
        <w:rPr>
          <w:rFonts w:asciiTheme="minorHAnsi" w:hAnsiTheme="minorHAnsi" w:cstheme="minorHAnsi"/>
          <w:sz w:val="22"/>
          <w:szCs w:val="22"/>
        </w:rPr>
        <w:tab/>
        <w:t>County Coun</w:t>
      </w:r>
      <w:r w:rsidR="00464848">
        <w:rPr>
          <w:rFonts w:asciiTheme="minorHAnsi" w:hAnsiTheme="minorHAnsi" w:cstheme="minorHAnsi"/>
          <w:sz w:val="22"/>
          <w:szCs w:val="22"/>
        </w:rPr>
        <w:t>c</w:t>
      </w:r>
      <w:r w:rsidRPr="00464848">
        <w:rPr>
          <w:rFonts w:asciiTheme="minorHAnsi" w:hAnsiTheme="minorHAnsi" w:cstheme="minorHAnsi"/>
          <w:sz w:val="22"/>
          <w:szCs w:val="22"/>
        </w:rPr>
        <w:t>illor</w:t>
      </w:r>
      <w:r w:rsidRPr="00464848">
        <w:rPr>
          <w:rFonts w:asciiTheme="minorHAnsi" w:hAnsiTheme="minorHAnsi" w:cstheme="minorHAnsi"/>
          <w:sz w:val="22"/>
          <w:szCs w:val="22"/>
        </w:rPr>
        <w:tab/>
        <w:t>Cllr Martin Storey</w:t>
      </w:r>
    </w:p>
    <w:p w:rsidR="000E4A38" w:rsidRPr="00464848" w:rsidRDefault="004046D2" w:rsidP="00464848">
      <w:pPr>
        <w:tabs>
          <w:tab w:val="left" w:pos="576"/>
          <w:tab w:val="left" w:pos="2160"/>
          <w:tab w:val="left" w:pos="5040"/>
        </w:tabs>
        <w:jc w:val="both"/>
        <w:rPr>
          <w:rFonts w:asciiTheme="minorHAnsi" w:hAnsiTheme="minorHAnsi" w:cstheme="minorHAnsi"/>
          <w:sz w:val="22"/>
          <w:szCs w:val="22"/>
        </w:rPr>
      </w:pPr>
      <w:r w:rsidRPr="00464848">
        <w:rPr>
          <w:rFonts w:asciiTheme="minorHAnsi" w:hAnsiTheme="minorHAnsi" w:cstheme="minorHAnsi"/>
          <w:sz w:val="22"/>
          <w:szCs w:val="22"/>
        </w:rPr>
        <w:tab/>
      </w:r>
      <w:r w:rsidR="00E7278A" w:rsidRPr="00464848">
        <w:rPr>
          <w:rFonts w:asciiTheme="minorHAnsi" w:hAnsiTheme="minorHAnsi" w:cstheme="minorHAnsi"/>
          <w:sz w:val="22"/>
          <w:szCs w:val="22"/>
        </w:rPr>
        <w:tab/>
      </w:r>
      <w:r w:rsidR="0060367E" w:rsidRPr="00464848">
        <w:rPr>
          <w:rFonts w:asciiTheme="minorHAnsi" w:hAnsiTheme="minorHAnsi" w:cstheme="minorHAnsi"/>
          <w:sz w:val="22"/>
          <w:szCs w:val="22"/>
        </w:rPr>
        <w:t>Parish Clerk</w:t>
      </w:r>
      <w:r w:rsidR="0060367E" w:rsidRPr="00464848">
        <w:rPr>
          <w:rFonts w:asciiTheme="minorHAnsi" w:hAnsiTheme="minorHAnsi" w:cstheme="minorHAnsi"/>
          <w:sz w:val="22"/>
          <w:szCs w:val="22"/>
        </w:rPr>
        <w:tab/>
      </w:r>
      <w:r w:rsidR="008A1D10" w:rsidRPr="00464848">
        <w:rPr>
          <w:rFonts w:asciiTheme="minorHAnsi" w:hAnsiTheme="minorHAnsi" w:cstheme="minorHAnsi"/>
          <w:sz w:val="22"/>
          <w:szCs w:val="22"/>
        </w:rPr>
        <w:t>Helen Carrier</w:t>
      </w:r>
    </w:p>
    <w:p w:rsidR="00E7278A" w:rsidRPr="00464848" w:rsidRDefault="00464848" w:rsidP="00464848">
      <w:pPr>
        <w:tabs>
          <w:tab w:val="left" w:pos="0"/>
          <w:tab w:val="left" w:pos="2160"/>
          <w:tab w:val="left" w:pos="5040"/>
        </w:tabs>
        <w:jc w:val="both"/>
        <w:rPr>
          <w:rFonts w:asciiTheme="minorHAnsi" w:hAnsiTheme="minorHAnsi" w:cstheme="minorHAnsi"/>
          <w:sz w:val="22"/>
          <w:szCs w:val="22"/>
        </w:rPr>
      </w:pPr>
      <w:r>
        <w:rPr>
          <w:rFonts w:asciiTheme="minorHAnsi" w:hAnsiTheme="minorHAnsi" w:cstheme="minorHAnsi"/>
          <w:sz w:val="22"/>
          <w:szCs w:val="22"/>
        </w:rPr>
        <w:tab/>
      </w:r>
      <w:r w:rsidR="00BB78D9" w:rsidRPr="00464848">
        <w:rPr>
          <w:rFonts w:asciiTheme="minorHAnsi" w:hAnsiTheme="minorHAnsi" w:cstheme="minorHAnsi"/>
          <w:sz w:val="22"/>
          <w:szCs w:val="22"/>
        </w:rPr>
        <w:t>Members of the public</w:t>
      </w:r>
      <w:r w:rsidR="00BB78D9" w:rsidRPr="00464848">
        <w:rPr>
          <w:rFonts w:asciiTheme="minorHAnsi" w:hAnsiTheme="minorHAnsi" w:cstheme="minorHAnsi"/>
          <w:sz w:val="22"/>
          <w:szCs w:val="22"/>
        </w:rPr>
        <w:tab/>
      </w:r>
      <w:r w:rsidR="00612530" w:rsidRPr="00464848">
        <w:rPr>
          <w:rFonts w:asciiTheme="minorHAnsi" w:hAnsiTheme="minorHAnsi" w:cstheme="minorHAnsi"/>
          <w:sz w:val="22"/>
          <w:szCs w:val="22"/>
        </w:rPr>
        <w:t>None</w:t>
      </w:r>
    </w:p>
    <w:p w:rsidR="00E7278A" w:rsidRPr="00464848" w:rsidRDefault="00A61840" w:rsidP="00973EEA">
      <w:pPr>
        <w:numPr>
          <w:ilvl w:val="0"/>
          <w:numId w:val="2"/>
        </w:numPr>
        <w:ind w:left="720" w:hanging="720"/>
        <w:jc w:val="both"/>
        <w:rPr>
          <w:rFonts w:asciiTheme="minorHAnsi" w:hAnsiTheme="minorHAnsi" w:cstheme="minorHAnsi"/>
          <w:b/>
          <w:sz w:val="22"/>
          <w:szCs w:val="22"/>
        </w:rPr>
      </w:pPr>
      <w:r w:rsidRPr="00464848">
        <w:rPr>
          <w:rFonts w:asciiTheme="minorHAnsi" w:hAnsiTheme="minorHAnsi" w:cstheme="minorHAnsi"/>
          <w:b/>
          <w:sz w:val="22"/>
          <w:szCs w:val="22"/>
        </w:rPr>
        <w:t>Apologies</w:t>
      </w:r>
    </w:p>
    <w:p w:rsidR="00BB7023" w:rsidRPr="00464848" w:rsidRDefault="00973EEA" w:rsidP="00D85485">
      <w:pPr>
        <w:ind w:firstLine="720"/>
        <w:jc w:val="both"/>
        <w:rPr>
          <w:rFonts w:asciiTheme="minorHAnsi" w:hAnsiTheme="minorHAnsi" w:cstheme="minorHAnsi"/>
          <w:b/>
          <w:sz w:val="22"/>
          <w:szCs w:val="22"/>
        </w:rPr>
      </w:pPr>
      <w:r w:rsidRPr="00464848">
        <w:rPr>
          <w:rFonts w:asciiTheme="minorHAnsi" w:hAnsiTheme="minorHAnsi" w:cstheme="minorHAnsi"/>
          <w:sz w:val="22"/>
          <w:szCs w:val="22"/>
        </w:rPr>
        <w:t>No apologies received</w:t>
      </w:r>
      <w:r w:rsidR="0057438A" w:rsidRPr="00464848">
        <w:rPr>
          <w:rFonts w:asciiTheme="minorHAnsi" w:hAnsiTheme="minorHAnsi" w:cstheme="minorHAnsi"/>
          <w:sz w:val="22"/>
          <w:szCs w:val="22"/>
        </w:rPr>
        <w:t>.</w:t>
      </w:r>
    </w:p>
    <w:p w:rsidR="00A61840" w:rsidRPr="00464848" w:rsidRDefault="00A61840" w:rsidP="00D85485">
      <w:pPr>
        <w:jc w:val="both"/>
        <w:rPr>
          <w:rFonts w:asciiTheme="minorHAnsi" w:hAnsiTheme="minorHAnsi" w:cstheme="minorHAnsi"/>
          <w:sz w:val="22"/>
          <w:szCs w:val="22"/>
        </w:rPr>
      </w:pPr>
    </w:p>
    <w:p w:rsidR="00A61840" w:rsidRPr="00464848" w:rsidRDefault="00A61840" w:rsidP="00D85485">
      <w:pPr>
        <w:numPr>
          <w:ilvl w:val="0"/>
          <w:numId w:val="2"/>
        </w:numPr>
        <w:ind w:left="0" w:firstLine="0"/>
        <w:jc w:val="both"/>
        <w:rPr>
          <w:rFonts w:asciiTheme="minorHAnsi" w:hAnsiTheme="minorHAnsi" w:cstheme="minorHAnsi"/>
          <w:b/>
          <w:sz w:val="22"/>
          <w:szCs w:val="22"/>
        </w:rPr>
      </w:pPr>
      <w:r w:rsidRPr="00464848">
        <w:rPr>
          <w:rFonts w:asciiTheme="minorHAnsi" w:hAnsiTheme="minorHAnsi" w:cstheme="minorHAnsi"/>
          <w:b/>
          <w:sz w:val="22"/>
          <w:szCs w:val="22"/>
        </w:rPr>
        <w:t>To receive declarations of interest</w:t>
      </w:r>
    </w:p>
    <w:p w:rsidR="00A61840" w:rsidRPr="00464848" w:rsidRDefault="00764F56" w:rsidP="00D85485">
      <w:pPr>
        <w:ind w:firstLine="720"/>
        <w:jc w:val="both"/>
        <w:rPr>
          <w:rFonts w:asciiTheme="minorHAnsi" w:hAnsiTheme="minorHAnsi" w:cstheme="minorHAnsi"/>
          <w:sz w:val="22"/>
          <w:szCs w:val="22"/>
        </w:rPr>
      </w:pPr>
      <w:r w:rsidRPr="00464848">
        <w:rPr>
          <w:rFonts w:asciiTheme="minorHAnsi" w:hAnsiTheme="minorHAnsi" w:cstheme="minorHAnsi"/>
          <w:sz w:val="22"/>
          <w:szCs w:val="22"/>
        </w:rPr>
        <w:t>There were no declarations of interest.</w:t>
      </w:r>
    </w:p>
    <w:p w:rsidR="00E7278A" w:rsidRPr="00464848" w:rsidRDefault="00E7278A" w:rsidP="00D85485">
      <w:pPr>
        <w:jc w:val="both"/>
        <w:rPr>
          <w:rFonts w:asciiTheme="minorHAnsi" w:hAnsiTheme="minorHAnsi" w:cstheme="minorHAnsi"/>
          <w:sz w:val="22"/>
          <w:szCs w:val="22"/>
        </w:rPr>
      </w:pPr>
    </w:p>
    <w:p w:rsidR="00E7278A" w:rsidRPr="00464848" w:rsidRDefault="003A16D6" w:rsidP="00D85485">
      <w:pPr>
        <w:numPr>
          <w:ilvl w:val="0"/>
          <w:numId w:val="2"/>
        </w:numPr>
        <w:ind w:left="720" w:hanging="720"/>
        <w:jc w:val="both"/>
        <w:rPr>
          <w:rFonts w:asciiTheme="minorHAnsi" w:hAnsiTheme="minorHAnsi" w:cstheme="minorHAnsi"/>
          <w:b/>
          <w:sz w:val="22"/>
          <w:szCs w:val="22"/>
        </w:rPr>
      </w:pPr>
      <w:r w:rsidRPr="00464848">
        <w:rPr>
          <w:rFonts w:asciiTheme="minorHAnsi" w:hAnsiTheme="minorHAnsi" w:cstheme="minorHAnsi"/>
          <w:b/>
          <w:sz w:val="22"/>
          <w:szCs w:val="22"/>
        </w:rPr>
        <w:t xml:space="preserve">Minutes of </w:t>
      </w:r>
      <w:r w:rsidR="00973EEA" w:rsidRPr="00464848">
        <w:rPr>
          <w:rFonts w:asciiTheme="minorHAnsi" w:hAnsiTheme="minorHAnsi" w:cstheme="minorHAnsi"/>
          <w:b/>
          <w:sz w:val="22"/>
          <w:szCs w:val="22"/>
        </w:rPr>
        <w:t xml:space="preserve">the meeting </w:t>
      </w:r>
      <w:r w:rsidR="008A1D10" w:rsidRPr="00464848">
        <w:rPr>
          <w:rFonts w:asciiTheme="minorHAnsi" w:hAnsiTheme="minorHAnsi" w:cstheme="minorHAnsi"/>
          <w:b/>
          <w:sz w:val="22"/>
          <w:szCs w:val="22"/>
        </w:rPr>
        <w:t xml:space="preserve">held on </w:t>
      </w:r>
      <w:r w:rsidR="00973EEA" w:rsidRPr="00464848">
        <w:rPr>
          <w:rFonts w:asciiTheme="minorHAnsi" w:hAnsiTheme="minorHAnsi" w:cstheme="minorHAnsi"/>
          <w:b/>
          <w:sz w:val="22"/>
          <w:szCs w:val="22"/>
        </w:rPr>
        <w:t>Tuesday 14 November</w:t>
      </w:r>
      <w:r w:rsidR="008A1D10" w:rsidRPr="00464848">
        <w:rPr>
          <w:rFonts w:asciiTheme="minorHAnsi" w:hAnsiTheme="minorHAnsi" w:cstheme="minorHAnsi"/>
          <w:b/>
          <w:sz w:val="22"/>
          <w:szCs w:val="22"/>
        </w:rPr>
        <w:t xml:space="preserve"> 2017.</w:t>
      </w:r>
    </w:p>
    <w:p w:rsidR="008A1D10" w:rsidRPr="00464848" w:rsidRDefault="008A1D10" w:rsidP="00D85485">
      <w:pPr>
        <w:pStyle w:val="ListParagraph"/>
        <w:jc w:val="both"/>
        <w:rPr>
          <w:rFonts w:asciiTheme="minorHAnsi" w:hAnsiTheme="minorHAnsi" w:cstheme="minorHAnsi"/>
          <w:sz w:val="22"/>
          <w:szCs w:val="22"/>
        </w:rPr>
      </w:pPr>
      <w:r w:rsidRPr="00464848">
        <w:rPr>
          <w:rFonts w:asciiTheme="minorHAnsi" w:hAnsiTheme="minorHAnsi" w:cstheme="minorHAnsi"/>
          <w:sz w:val="22"/>
          <w:szCs w:val="22"/>
        </w:rPr>
        <w:t>Having been previously circulated, it was proposed and accepted that the minutes be agreed.</w:t>
      </w:r>
    </w:p>
    <w:p w:rsidR="008A1D10" w:rsidRPr="00464848" w:rsidRDefault="008A1D10" w:rsidP="00D85485">
      <w:pPr>
        <w:pStyle w:val="ListParagraph"/>
        <w:ind w:left="0"/>
        <w:jc w:val="both"/>
        <w:rPr>
          <w:rFonts w:asciiTheme="minorHAnsi" w:hAnsiTheme="minorHAnsi" w:cstheme="minorHAnsi"/>
          <w:sz w:val="22"/>
          <w:szCs w:val="22"/>
        </w:rPr>
      </w:pPr>
    </w:p>
    <w:p w:rsidR="00114D4E" w:rsidRPr="00464848" w:rsidRDefault="00114D4E" w:rsidP="00D85485">
      <w:pPr>
        <w:numPr>
          <w:ilvl w:val="0"/>
          <w:numId w:val="2"/>
        </w:numPr>
        <w:ind w:left="0" w:firstLine="0"/>
        <w:jc w:val="both"/>
        <w:rPr>
          <w:rFonts w:asciiTheme="minorHAnsi" w:hAnsiTheme="minorHAnsi" w:cstheme="minorHAnsi"/>
          <w:b/>
          <w:sz w:val="22"/>
          <w:szCs w:val="22"/>
        </w:rPr>
      </w:pPr>
      <w:r w:rsidRPr="00464848">
        <w:rPr>
          <w:rFonts w:asciiTheme="minorHAnsi" w:hAnsiTheme="minorHAnsi" w:cstheme="minorHAnsi"/>
          <w:b/>
          <w:sz w:val="22"/>
          <w:szCs w:val="22"/>
        </w:rPr>
        <w:t>Matters arising</w:t>
      </w:r>
    </w:p>
    <w:p w:rsidR="008A1D10" w:rsidRPr="00464848" w:rsidRDefault="008A1D10" w:rsidP="00D85485">
      <w:pPr>
        <w:ind w:firstLine="720"/>
        <w:jc w:val="both"/>
        <w:rPr>
          <w:rFonts w:asciiTheme="minorHAnsi" w:hAnsiTheme="minorHAnsi" w:cstheme="minorHAnsi"/>
          <w:sz w:val="22"/>
          <w:szCs w:val="22"/>
        </w:rPr>
      </w:pPr>
      <w:r w:rsidRPr="00464848">
        <w:rPr>
          <w:rFonts w:asciiTheme="minorHAnsi" w:hAnsiTheme="minorHAnsi" w:cstheme="minorHAnsi"/>
          <w:sz w:val="22"/>
          <w:szCs w:val="22"/>
        </w:rPr>
        <w:t>There were no matters to discuss.</w:t>
      </w:r>
    </w:p>
    <w:p w:rsidR="008A1D10" w:rsidRPr="00464848" w:rsidRDefault="008A1D10" w:rsidP="00D85485">
      <w:pPr>
        <w:jc w:val="both"/>
        <w:rPr>
          <w:rFonts w:asciiTheme="minorHAnsi" w:hAnsiTheme="minorHAnsi" w:cstheme="minorHAnsi"/>
          <w:b/>
          <w:sz w:val="22"/>
          <w:szCs w:val="22"/>
        </w:rPr>
      </w:pPr>
    </w:p>
    <w:p w:rsidR="00114D4E" w:rsidRPr="00464848" w:rsidRDefault="00114D4E" w:rsidP="00D85485">
      <w:pPr>
        <w:pStyle w:val="ListParagraph"/>
        <w:numPr>
          <w:ilvl w:val="0"/>
          <w:numId w:val="2"/>
        </w:numPr>
        <w:ind w:left="0" w:firstLine="0"/>
        <w:jc w:val="both"/>
        <w:rPr>
          <w:rFonts w:asciiTheme="minorHAnsi" w:hAnsiTheme="minorHAnsi" w:cstheme="minorHAnsi"/>
          <w:b/>
          <w:sz w:val="22"/>
          <w:szCs w:val="22"/>
        </w:rPr>
      </w:pPr>
      <w:r w:rsidRPr="00464848">
        <w:rPr>
          <w:rFonts w:asciiTheme="minorHAnsi" w:hAnsiTheme="minorHAnsi" w:cstheme="minorHAnsi"/>
          <w:b/>
          <w:sz w:val="22"/>
          <w:szCs w:val="22"/>
        </w:rPr>
        <w:t>Correspondence</w:t>
      </w:r>
    </w:p>
    <w:p w:rsidR="008A1D10" w:rsidRPr="00464848" w:rsidRDefault="00973EEA" w:rsidP="00D85485">
      <w:pPr>
        <w:pStyle w:val="ListParagraph"/>
        <w:jc w:val="both"/>
        <w:rPr>
          <w:rFonts w:asciiTheme="minorHAnsi" w:hAnsiTheme="minorHAnsi" w:cstheme="minorHAnsi"/>
          <w:sz w:val="22"/>
          <w:szCs w:val="22"/>
        </w:rPr>
      </w:pPr>
      <w:r w:rsidRPr="00464848">
        <w:rPr>
          <w:rFonts w:asciiTheme="minorHAnsi" w:hAnsiTheme="minorHAnsi" w:cstheme="minorHAnsi"/>
          <w:sz w:val="22"/>
          <w:szCs w:val="22"/>
        </w:rPr>
        <w:t xml:space="preserve">The Clerk read out the correspondence she had received.  </w:t>
      </w:r>
      <w:r w:rsidR="00125512" w:rsidRPr="00464848">
        <w:rPr>
          <w:rFonts w:asciiTheme="minorHAnsi" w:hAnsiTheme="minorHAnsi" w:cstheme="minorHAnsi"/>
          <w:sz w:val="22"/>
          <w:szCs w:val="22"/>
        </w:rPr>
        <w:t xml:space="preserve">No postal correspondence had been received.  </w:t>
      </w:r>
    </w:p>
    <w:p w:rsidR="005036CB" w:rsidRPr="00464848" w:rsidRDefault="005036CB" w:rsidP="00D85485">
      <w:pPr>
        <w:jc w:val="both"/>
        <w:rPr>
          <w:rFonts w:asciiTheme="minorHAnsi" w:hAnsiTheme="minorHAnsi" w:cstheme="minorHAnsi"/>
          <w:sz w:val="22"/>
          <w:szCs w:val="22"/>
        </w:rPr>
      </w:pPr>
    </w:p>
    <w:p w:rsidR="00E8061B" w:rsidRPr="00464848" w:rsidRDefault="00E8061B" w:rsidP="00D85485">
      <w:pPr>
        <w:numPr>
          <w:ilvl w:val="0"/>
          <w:numId w:val="2"/>
        </w:numPr>
        <w:ind w:left="0" w:firstLine="0"/>
        <w:jc w:val="both"/>
        <w:rPr>
          <w:rFonts w:asciiTheme="minorHAnsi" w:hAnsiTheme="minorHAnsi" w:cstheme="minorHAnsi"/>
          <w:b/>
          <w:sz w:val="22"/>
          <w:szCs w:val="22"/>
        </w:rPr>
      </w:pPr>
      <w:r w:rsidRPr="00464848">
        <w:rPr>
          <w:rFonts w:asciiTheme="minorHAnsi" w:hAnsiTheme="minorHAnsi" w:cstheme="minorHAnsi"/>
          <w:b/>
          <w:sz w:val="22"/>
          <w:szCs w:val="22"/>
        </w:rPr>
        <w:t>Chairman’s report</w:t>
      </w:r>
    </w:p>
    <w:p w:rsidR="00BD2073" w:rsidRPr="00765EF6" w:rsidRDefault="00A30EFE" w:rsidP="00D85485">
      <w:pPr>
        <w:pStyle w:val="ListParagraph"/>
        <w:jc w:val="both"/>
        <w:rPr>
          <w:rFonts w:asciiTheme="minorHAnsi" w:hAnsiTheme="minorHAnsi" w:cstheme="minorHAnsi"/>
          <w:sz w:val="22"/>
          <w:szCs w:val="22"/>
        </w:rPr>
      </w:pPr>
      <w:r>
        <w:rPr>
          <w:rFonts w:asciiTheme="minorHAnsi" w:hAnsiTheme="minorHAnsi" w:cstheme="minorHAnsi"/>
          <w:sz w:val="22"/>
          <w:szCs w:val="22"/>
        </w:rPr>
        <w:t>Most of my commentary is</w:t>
      </w:r>
      <w:r w:rsidR="00BD2073">
        <w:rPr>
          <w:rFonts w:asciiTheme="minorHAnsi" w:hAnsiTheme="minorHAnsi" w:cstheme="minorHAnsi"/>
          <w:sz w:val="22"/>
          <w:szCs w:val="22"/>
        </w:rPr>
        <w:t xml:space="preserve"> contained in other agenda items apart from the following two matters. Firstly I must record my thanks to the excellent work that Andy Beeston and David Cooper do in maintaining the pond, green and playground area. It is much appreciated by all. Additionally the excellent work led by Mark Pogmore in maintaining Boughton Fen. Again it is I believe much appreciated by all. Secondly colleagues will recall that about this t</w:t>
      </w:r>
      <w:r w:rsidR="00C5408A">
        <w:rPr>
          <w:rFonts w:asciiTheme="minorHAnsi" w:hAnsiTheme="minorHAnsi" w:cstheme="minorHAnsi"/>
          <w:sz w:val="22"/>
          <w:szCs w:val="22"/>
        </w:rPr>
        <w:t xml:space="preserve">ime last year I was wary about </w:t>
      </w:r>
      <w:r w:rsidR="00BD2073">
        <w:rPr>
          <w:rFonts w:asciiTheme="minorHAnsi" w:hAnsiTheme="minorHAnsi" w:cstheme="minorHAnsi"/>
          <w:sz w:val="22"/>
          <w:szCs w:val="22"/>
        </w:rPr>
        <w:t>taking another term as Chairman. In the event I did. However this year I have quite a number of other commitments and so I must give advance notice that I will not be able to stand as Chair.</w:t>
      </w:r>
    </w:p>
    <w:p w:rsidR="00424B22" w:rsidRPr="00464848" w:rsidRDefault="00424B22" w:rsidP="00D85485">
      <w:pPr>
        <w:jc w:val="both"/>
        <w:rPr>
          <w:rFonts w:asciiTheme="minorHAnsi" w:hAnsiTheme="minorHAnsi" w:cstheme="minorHAnsi"/>
          <w:b/>
          <w:sz w:val="22"/>
          <w:szCs w:val="22"/>
        </w:rPr>
      </w:pPr>
    </w:p>
    <w:p w:rsidR="00C74935" w:rsidRPr="00464848" w:rsidRDefault="00C74935" w:rsidP="00D85485">
      <w:pPr>
        <w:numPr>
          <w:ilvl w:val="0"/>
          <w:numId w:val="2"/>
        </w:numPr>
        <w:ind w:left="0" w:firstLine="0"/>
        <w:jc w:val="both"/>
        <w:rPr>
          <w:rFonts w:asciiTheme="minorHAnsi" w:hAnsiTheme="minorHAnsi" w:cstheme="minorHAnsi"/>
          <w:b/>
          <w:sz w:val="22"/>
          <w:szCs w:val="22"/>
        </w:rPr>
      </w:pPr>
      <w:r w:rsidRPr="00464848">
        <w:rPr>
          <w:rFonts w:asciiTheme="minorHAnsi" w:hAnsiTheme="minorHAnsi" w:cstheme="minorHAnsi"/>
          <w:b/>
          <w:sz w:val="22"/>
          <w:szCs w:val="22"/>
        </w:rPr>
        <w:t>Reports from Councillors</w:t>
      </w:r>
    </w:p>
    <w:p w:rsidR="00C23ED2" w:rsidRPr="00612530" w:rsidRDefault="00266E1B" w:rsidP="00D85485">
      <w:pPr>
        <w:pStyle w:val="ListParagraph"/>
        <w:numPr>
          <w:ilvl w:val="1"/>
          <w:numId w:val="2"/>
        </w:numPr>
        <w:ind w:left="0" w:firstLine="720"/>
        <w:jc w:val="both"/>
        <w:rPr>
          <w:rFonts w:asciiTheme="minorHAnsi" w:hAnsiTheme="minorHAnsi" w:cstheme="minorHAnsi"/>
          <w:sz w:val="22"/>
          <w:szCs w:val="22"/>
        </w:rPr>
      </w:pPr>
      <w:r w:rsidRPr="00612530">
        <w:rPr>
          <w:rFonts w:asciiTheme="minorHAnsi" w:hAnsiTheme="minorHAnsi" w:cstheme="minorHAnsi"/>
          <w:sz w:val="22"/>
          <w:szCs w:val="22"/>
        </w:rPr>
        <w:t xml:space="preserve">Communications </w:t>
      </w:r>
    </w:p>
    <w:p w:rsidR="00281730" w:rsidRPr="00612530" w:rsidRDefault="00973EEA" w:rsidP="00765EF6">
      <w:pPr>
        <w:pStyle w:val="ListParagraph"/>
        <w:ind w:firstLine="720"/>
        <w:jc w:val="both"/>
        <w:rPr>
          <w:rFonts w:asciiTheme="minorHAnsi" w:hAnsiTheme="minorHAnsi" w:cstheme="minorHAnsi"/>
          <w:sz w:val="22"/>
          <w:szCs w:val="22"/>
        </w:rPr>
      </w:pPr>
      <w:r w:rsidRPr="00612530">
        <w:rPr>
          <w:rFonts w:asciiTheme="minorHAnsi" w:hAnsiTheme="minorHAnsi" w:cstheme="minorHAnsi"/>
          <w:sz w:val="22"/>
          <w:szCs w:val="22"/>
        </w:rPr>
        <w:t>No report received.</w:t>
      </w:r>
    </w:p>
    <w:p w:rsidR="00C23ED2" w:rsidRPr="00612530" w:rsidRDefault="00C23ED2" w:rsidP="00D85485">
      <w:pPr>
        <w:pStyle w:val="ListParagraph"/>
        <w:ind w:left="0"/>
        <w:jc w:val="both"/>
        <w:rPr>
          <w:rFonts w:asciiTheme="minorHAnsi" w:hAnsiTheme="minorHAnsi" w:cstheme="minorHAnsi"/>
          <w:sz w:val="22"/>
          <w:szCs w:val="22"/>
        </w:rPr>
      </w:pPr>
    </w:p>
    <w:p w:rsidR="00266E1B" w:rsidRPr="00612530" w:rsidRDefault="00266E1B" w:rsidP="00D85485">
      <w:pPr>
        <w:pStyle w:val="ListParagraph"/>
        <w:numPr>
          <w:ilvl w:val="1"/>
          <w:numId w:val="2"/>
        </w:numPr>
        <w:ind w:left="720" w:firstLine="0"/>
        <w:jc w:val="both"/>
        <w:rPr>
          <w:rFonts w:asciiTheme="minorHAnsi" w:hAnsiTheme="minorHAnsi" w:cstheme="minorHAnsi"/>
          <w:sz w:val="22"/>
          <w:szCs w:val="22"/>
        </w:rPr>
      </w:pPr>
      <w:r w:rsidRPr="00612530">
        <w:rPr>
          <w:rFonts w:asciiTheme="minorHAnsi" w:hAnsiTheme="minorHAnsi" w:cstheme="minorHAnsi"/>
          <w:sz w:val="22"/>
          <w:szCs w:val="22"/>
        </w:rPr>
        <w:t xml:space="preserve">Fen </w:t>
      </w:r>
      <w:r w:rsidR="009209CE" w:rsidRPr="00612530">
        <w:rPr>
          <w:rFonts w:asciiTheme="minorHAnsi" w:hAnsiTheme="minorHAnsi" w:cstheme="minorHAnsi"/>
          <w:sz w:val="22"/>
          <w:szCs w:val="22"/>
        </w:rPr>
        <w:t xml:space="preserve">report </w:t>
      </w:r>
      <w:r w:rsidRPr="00612530">
        <w:rPr>
          <w:rFonts w:asciiTheme="minorHAnsi" w:hAnsiTheme="minorHAnsi" w:cstheme="minorHAnsi"/>
          <w:sz w:val="22"/>
          <w:szCs w:val="22"/>
        </w:rPr>
        <w:t xml:space="preserve">– Cllr </w:t>
      </w:r>
      <w:r w:rsidR="00F00B9A" w:rsidRPr="00612530">
        <w:rPr>
          <w:rFonts w:asciiTheme="minorHAnsi" w:hAnsiTheme="minorHAnsi" w:cstheme="minorHAnsi"/>
          <w:sz w:val="22"/>
          <w:szCs w:val="22"/>
        </w:rPr>
        <w:t>Pogmore</w:t>
      </w:r>
    </w:p>
    <w:p w:rsidR="00464848" w:rsidRPr="00612530" w:rsidRDefault="00464848" w:rsidP="00765EF6">
      <w:pPr>
        <w:ind w:left="1440"/>
        <w:jc w:val="both"/>
        <w:rPr>
          <w:rFonts w:asciiTheme="minorHAnsi" w:hAnsiTheme="minorHAnsi" w:cstheme="minorHAnsi"/>
          <w:i/>
          <w:sz w:val="22"/>
          <w:szCs w:val="22"/>
        </w:rPr>
      </w:pPr>
      <w:r w:rsidRPr="00612530">
        <w:rPr>
          <w:rFonts w:asciiTheme="minorHAnsi" w:hAnsiTheme="minorHAnsi" w:cstheme="minorHAnsi"/>
          <w:sz w:val="22"/>
          <w:szCs w:val="22"/>
        </w:rPr>
        <w:t xml:space="preserve">During </w:t>
      </w:r>
      <w:r w:rsidRPr="00612530">
        <w:rPr>
          <w:rFonts w:asciiTheme="minorHAnsi" w:hAnsiTheme="minorHAnsi" w:cstheme="minorHAnsi"/>
          <w:i/>
          <w:sz w:val="22"/>
          <w:szCs w:val="22"/>
        </w:rPr>
        <w:t>November and December, working parties continued with clearing debris and brambles from the walk along with clearing all the overhanging reed from the boardwalk.</w:t>
      </w:r>
    </w:p>
    <w:p w:rsidR="00464848" w:rsidRPr="00612530" w:rsidRDefault="00464848" w:rsidP="00765EF6">
      <w:pPr>
        <w:ind w:left="1440"/>
        <w:jc w:val="both"/>
        <w:rPr>
          <w:rFonts w:asciiTheme="minorHAnsi" w:hAnsiTheme="minorHAnsi" w:cstheme="minorHAnsi"/>
          <w:i/>
          <w:sz w:val="22"/>
          <w:szCs w:val="22"/>
        </w:rPr>
      </w:pPr>
    </w:p>
    <w:p w:rsidR="00464848" w:rsidRPr="00612530" w:rsidRDefault="00464848" w:rsidP="00765EF6">
      <w:pPr>
        <w:ind w:left="1440"/>
        <w:jc w:val="both"/>
        <w:rPr>
          <w:rFonts w:asciiTheme="minorHAnsi" w:hAnsiTheme="minorHAnsi" w:cstheme="minorHAnsi"/>
          <w:i/>
          <w:sz w:val="22"/>
          <w:szCs w:val="22"/>
        </w:rPr>
      </w:pPr>
      <w:r w:rsidRPr="00612530">
        <w:rPr>
          <w:rFonts w:asciiTheme="minorHAnsi" w:hAnsiTheme="minorHAnsi" w:cstheme="minorHAnsi"/>
          <w:i/>
          <w:sz w:val="22"/>
          <w:szCs w:val="22"/>
        </w:rPr>
        <w:t>Further evaluation of the large trees on lower and middle fen has taken place, and on the advice of an arboriculturist, one of the large willow trees, which had become quite dangerous, has been taken down.  The other two will remain in place, having had some careful trimming work done by our specialist contractor.</w:t>
      </w:r>
    </w:p>
    <w:p w:rsidR="00464848" w:rsidRPr="00612530" w:rsidRDefault="00464848" w:rsidP="00765EF6">
      <w:pPr>
        <w:ind w:left="1440"/>
        <w:jc w:val="both"/>
        <w:rPr>
          <w:rFonts w:asciiTheme="minorHAnsi" w:hAnsiTheme="minorHAnsi" w:cstheme="minorHAnsi"/>
          <w:i/>
          <w:sz w:val="22"/>
          <w:szCs w:val="22"/>
        </w:rPr>
      </w:pPr>
      <w:r w:rsidRPr="00612530">
        <w:rPr>
          <w:rFonts w:asciiTheme="minorHAnsi" w:hAnsiTheme="minorHAnsi" w:cstheme="minorHAnsi"/>
          <w:i/>
          <w:sz w:val="22"/>
          <w:szCs w:val="22"/>
        </w:rPr>
        <w:t xml:space="preserve">The installation of the new outfall has been delayed by new regulations requiring us to obtain an installation permit from the Environment Agency, which we now have in place.  </w:t>
      </w:r>
    </w:p>
    <w:p w:rsidR="00464848" w:rsidRPr="00612530" w:rsidRDefault="00464848" w:rsidP="00765EF6">
      <w:pPr>
        <w:ind w:left="1440"/>
        <w:jc w:val="both"/>
        <w:rPr>
          <w:rFonts w:asciiTheme="minorHAnsi" w:hAnsiTheme="minorHAnsi" w:cstheme="minorHAnsi"/>
          <w:i/>
          <w:sz w:val="22"/>
          <w:szCs w:val="22"/>
        </w:rPr>
      </w:pPr>
      <w:r w:rsidRPr="00612530">
        <w:rPr>
          <w:rFonts w:asciiTheme="minorHAnsi" w:hAnsiTheme="minorHAnsi" w:cstheme="minorHAnsi"/>
          <w:i/>
          <w:sz w:val="22"/>
          <w:szCs w:val="22"/>
        </w:rPr>
        <w:t>It will be installed as soon as conditions permit after the heavy December rains.</w:t>
      </w:r>
    </w:p>
    <w:p w:rsidR="00464848" w:rsidRPr="00612530" w:rsidRDefault="00464848" w:rsidP="00464848">
      <w:pPr>
        <w:ind w:left="720"/>
        <w:jc w:val="both"/>
        <w:rPr>
          <w:rFonts w:asciiTheme="minorHAnsi" w:hAnsiTheme="minorHAnsi" w:cstheme="minorHAnsi"/>
          <w:i/>
          <w:sz w:val="22"/>
          <w:szCs w:val="22"/>
        </w:rPr>
      </w:pPr>
    </w:p>
    <w:p w:rsidR="00464848" w:rsidRPr="00612530" w:rsidRDefault="00464848" w:rsidP="00765EF6">
      <w:pPr>
        <w:ind w:left="1440"/>
        <w:jc w:val="both"/>
        <w:rPr>
          <w:rFonts w:asciiTheme="minorHAnsi" w:hAnsiTheme="minorHAnsi" w:cstheme="minorHAnsi"/>
          <w:i/>
          <w:sz w:val="22"/>
          <w:szCs w:val="22"/>
        </w:rPr>
      </w:pPr>
      <w:r w:rsidRPr="00612530">
        <w:rPr>
          <w:rFonts w:asciiTheme="minorHAnsi" w:hAnsiTheme="minorHAnsi" w:cstheme="minorHAnsi"/>
          <w:i/>
          <w:sz w:val="22"/>
          <w:szCs w:val="22"/>
        </w:rPr>
        <w:t>Contractor scrub clearance will be continuing during January and February, and we should be able to have a further reed cut in February.</w:t>
      </w:r>
    </w:p>
    <w:p w:rsidR="00464848" w:rsidRPr="00612530" w:rsidRDefault="00464848" w:rsidP="00765EF6">
      <w:pPr>
        <w:ind w:left="1440"/>
        <w:jc w:val="both"/>
        <w:rPr>
          <w:rFonts w:asciiTheme="minorHAnsi" w:hAnsiTheme="minorHAnsi" w:cstheme="minorHAnsi"/>
          <w:i/>
          <w:sz w:val="22"/>
          <w:szCs w:val="22"/>
        </w:rPr>
      </w:pPr>
    </w:p>
    <w:p w:rsidR="00464848" w:rsidRPr="00612530" w:rsidRDefault="00464848" w:rsidP="00765EF6">
      <w:pPr>
        <w:ind w:left="1440"/>
        <w:jc w:val="both"/>
        <w:rPr>
          <w:rFonts w:asciiTheme="minorHAnsi" w:hAnsiTheme="minorHAnsi" w:cstheme="minorHAnsi"/>
          <w:i/>
          <w:sz w:val="22"/>
          <w:szCs w:val="22"/>
        </w:rPr>
      </w:pPr>
      <w:r w:rsidRPr="00612530">
        <w:rPr>
          <w:rFonts w:asciiTheme="minorHAnsi" w:hAnsiTheme="minorHAnsi" w:cstheme="minorHAnsi"/>
          <w:i/>
          <w:sz w:val="22"/>
          <w:szCs w:val="22"/>
        </w:rPr>
        <w:t>Working parties will continue through the winter on 21</w:t>
      </w:r>
      <w:r w:rsidRPr="00612530">
        <w:rPr>
          <w:rFonts w:asciiTheme="minorHAnsi" w:hAnsiTheme="minorHAnsi" w:cstheme="minorHAnsi"/>
          <w:i/>
          <w:sz w:val="22"/>
          <w:szCs w:val="22"/>
          <w:vertAlign w:val="superscript"/>
        </w:rPr>
        <w:t>st</w:t>
      </w:r>
      <w:r w:rsidRPr="00612530">
        <w:rPr>
          <w:rFonts w:asciiTheme="minorHAnsi" w:hAnsiTheme="minorHAnsi" w:cstheme="minorHAnsi"/>
          <w:i/>
          <w:sz w:val="22"/>
          <w:szCs w:val="22"/>
        </w:rPr>
        <w:t xml:space="preserve"> January, 4</w:t>
      </w:r>
      <w:r w:rsidRPr="00612530">
        <w:rPr>
          <w:rFonts w:asciiTheme="minorHAnsi" w:hAnsiTheme="minorHAnsi" w:cstheme="minorHAnsi"/>
          <w:i/>
          <w:sz w:val="22"/>
          <w:szCs w:val="22"/>
          <w:vertAlign w:val="superscript"/>
        </w:rPr>
        <w:t>th</w:t>
      </w:r>
      <w:r w:rsidRPr="00612530">
        <w:rPr>
          <w:rFonts w:asciiTheme="minorHAnsi" w:hAnsiTheme="minorHAnsi" w:cstheme="minorHAnsi"/>
          <w:i/>
          <w:sz w:val="22"/>
          <w:szCs w:val="22"/>
        </w:rPr>
        <w:t xml:space="preserve"> and 18</w:t>
      </w:r>
      <w:r w:rsidRPr="00612530">
        <w:rPr>
          <w:rFonts w:asciiTheme="minorHAnsi" w:hAnsiTheme="minorHAnsi" w:cstheme="minorHAnsi"/>
          <w:i/>
          <w:sz w:val="22"/>
          <w:szCs w:val="22"/>
          <w:vertAlign w:val="superscript"/>
        </w:rPr>
        <w:t>th</w:t>
      </w:r>
      <w:r w:rsidRPr="00612530">
        <w:rPr>
          <w:rFonts w:asciiTheme="minorHAnsi" w:hAnsiTheme="minorHAnsi" w:cstheme="minorHAnsi"/>
          <w:i/>
          <w:sz w:val="22"/>
          <w:szCs w:val="22"/>
        </w:rPr>
        <w:t xml:space="preserve"> February, along with additional days to remove the reed later in February.</w:t>
      </w:r>
    </w:p>
    <w:p w:rsidR="00464848" w:rsidRPr="00612530" w:rsidRDefault="00464848" w:rsidP="00765EF6">
      <w:pPr>
        <w:ind w:left="1440"/>
        <w:jc w:val="both"/>
        <w:rPr>
          <w:rFonts w:asciiTheme="minorHAnsi" w:hAnsiTheme="minorHAnsi" w:cstheme="minorHAnsi"/>
          <w:i/>
          <w:sz w:val="22"/>
          <w:szCs w:val="22"/>
        </w:rPr>
      </w:pPr>
    </w:p>
    <w:p w:rsidR="00464848" w:rsidRPr="00612530" w:rsidRDefault="00464848" w:rsidP="00765EF6">
      <w:pPr>
        <w:ind w:left="1440"/>
        <w:jc w:val="both"/>
        <w:rPr>
          <w:rFonts w:asciiTheme="minorHAnsi" w:hAnsiTheme="minorHAnsi" w:cstheme="minorHAnsi"/>
          <w:i/>
          <w:sz w:val="22"/>
          <w:szCs w:val="22"/>
        </w:rPr>
      </w:pPr>
      <w:r w:rsidRPr="00612530">
        <w:rPr>
          <w:rFonts w:asciiTheme="minorHAnsi" w:hAnsiTheme="minorHAnsi" w:cstheme="minorHAnsi"/>
          <w:i/>
          <w:sz w:val="22"/>
          <w:szCs w:val="22"/>
        </w:rPr>
        <w:t>The working party held on Sunday 7</w:t>
      </w:r>
      <w:r w:rsidRPr="00612530">
        <w:rPr>
          <w:rFonts w:asciiTheme="minorHAnsi" w:hAnsiTheme="minorHAnsi" w:cstheme="minorHAnsi"/>
          <w:i/>
          <w:sz w:val="22"/>
          <w:szCs w:val="22"/>
          <w:vertAlign w:val="superscript"/>
        </w:rPr>
        <w:t>th</w:t>
      </w:r>
      <w:r w:rsidRPr="00612530">
        <w:rPr>
          <w:rFonts w:asciiTheme="minorHAnsi" w:hAnsiTheme="minorHAnsi" w:cstheme="minorHAnsi"/>
          <w:i/>
          <w:sz w:val="22"/>
          <w:szCs w:val="22"/>
        </w:rPr>
        <w:t xml:space="preserve"> January was very successful with eleven volunteers working away in glorious sunshine.  This was an excellent turnout given that some of the regulars had other commitments.     </w:t>
      </w:r>
    </w:p>
    <w:p w:rsidR="00464848" w:rsidRPr="00612530" w:rsidRDefault="00464848" w:rsidP="00765EF6">
      <w:pPr>
        <w:ind w:left="1440"/>
        <w:jc w:val="both"/>
        <w:rPr>
          <w:rFonts w:asciiTheme="minorHAnsi" w:hAnsiTheme="minorHAnsi" w:cstheme="minorHAnsi"/>
          <w:i/>
          <w:sz w:val="22"/>
          <w:szCs w:val="22"/>
        </w:rPr>
      </w:pPr>
    </w:p>
    <w:p w:rsidR="00464848" w:rsidRPr="00612530" w:rsidRDefault="00464848" w:rsidP="00765EF6">
      <w:pPr>
        <w:ind w:left="1440"/>
        <w:jc w:val="both"/>
        <w:rPr>
          <w:rFonts w:asciiTheme="minorHAnsi" w:hAnsiTheme="minorHAnsi" w:cstheme="minorHAnsi"/>
          <w:sz w:val="22"/>
          <w:szCs w:val="22"/>
        </w:rPr>
      </w:pPr>
      <w:r w:rsidRPr="00612530">
        <w:rPr>
          <w:rFonts w:asciiTheme="minorHAnsi" w:hAnsiTheme="minorHAnsi" w:cstheme="minorHAnsi"/>
          <w:sz w:val="22"/>
          <w:szCs w:val="22"/>
        </w:rPr>
        <w:t>Cllr Pogmore reported that he was looking into a Trust status for the Fen and the Clerk suggested also looking at a Charity In</w:t>
      </w:r>
      <w:r w:rsidR="00612530" w:rsidRPr="00612530">
        <w:rPr>
          <w:rFonts w:asciiTheme="minorHAnsi" w:hAnsiTheme="minorHAnsi" w:cstheme="minorHAnsi"/>
          <w:sz w:val="22"/>
          <w:szCs w:val="22"/>
        </w:rPr>
        <w:t>corporated Organisation (CIO).  The meeting all agreed to open the dialogue with Dr Boswell; the Chairman and Cllr Pogmore will take this forward.  It was reported that local farmers are contacting The Environment Agency about clearing the river.</w:t>
      </w:r>
    </w:p>
    <w:p w:rsidR="00C23ED2" w:rsidRPr="00612530" w:rsidRDefault="00C23ED2" w:rsidP="00D85485">
      <w:pPr>
        <w:ind w:left="720"/>
        <w:jc w:val="both"/>
        <w:rPr>
          <w:rFonts w:asciiTheme="minorHAnsi" w:hAnsiTheme="minorHAnsi" w:cstheme="minorHAnsi"/>
          <w:sz w:val="22"/>
          <w:szCs w:val="22"/>
        </w:rPr>
      </w:pPr>
    </w:p>
    <w:p w:rsidR="00C23ED2" w:rsidRPr="00612530" w:rsidRDefault="00266E1B" w:rsidP="00D85485">
      <w:pPr>
        <w:pStyle w:val="ListParagraph"/>
        <w:numPr>
          <w:ilvl w:val="1"/>
          <w:numId w:val="2"/>
        </w:numPr>
        <w:shd w:val="clear" w:color="auto" w:fill="FFFFFF"/>
        <w:ind w:left="720" w:firstLine="0"/>
        <w:jc w:val="both"/>
        <w:rPr>
          <w:rFonts w:asciiTheme="minorHAnsi" w:hAnsiTheme="minorHAnsi" w:cstheme="minorHAnsi"/>
          <w:sz w:val="22"/>
          <w:szCs w:val="22"/>
        </w:rPr>
      </w:pPr>
      <w:r w:rsidRPr="00612530">
        <w:rPr>
          <w:rFonts w:asciiTheme="minorHAnsi" w:hAnsiTheme="minorHAnsi" w:cstheme="minorHAnsi"/>
          <w:sz w:val="22"/>
          <w:szCs w:val="22"/>
        </w:rPr>
        <w:t xml:space="preserve">Highways </w:t>
      </w:r>
      <w:r w:rsidR="001327FC" w:rsidRPr="00612530">
        <w:rPr>
          <w:rFonts w:asciiTheme="minorHAnsi" w:hAnsiTheme="minorHAnsi" w:cstheme="minorHAnsi"/>
          <w:sz w:val="22"/>
          <w:szCs w:val="22"/>
        </w:rPr>
        <w:t xml:space="preserve">report </w:t>
      </w:r>
      <w:r w:rsidRPr="00612530">
        <w:rPr>
          <w:rFonts w:asciiTheme="minorHAnsi" w:hAnsiTheme="minorHAnsi" w:cstheme="minorHAnsi"/>
          <w:sz w:val="22"/>
          <w:szCs w:val="22"/>
        </w:rPr>
        <w:t>– Cllr Roberts</w:t>
      </w:r>
    </w:p>
    <w:p w:rsidR="00363AB9" w:rsidRPr="00612530" w:rsidRDefault="00612530" w:rsidP="00612530">
      <w:pPr>
        <w:pStyle w:val="ListParagraph"/>
        <w:shd w:val="clear" w:color="auto" w:fill="FFFFFF"/>
        <w:ind w:left="1440"/>
        <w:jc w:val="both"/>
        <w:rPr>
          <w:rFonts w:asciiTheme="minorHAnsi" w:hAnsiTheme="minorHAnsi" w:cstheme="minorHAnsi"/>
          <w:sz w:val="22"/>
          <w:szCs w:val="22"/>
        </w:rPr>
      </w:pPr>
      <w:r w:rsidRPr="00612530">
        <w:rPr>
          <w:rFonts w:asciiTheme="minorHAnsi" w:hAnsiTheme="minorHAnsi" w:cstheme="minorHAnsi"/>
          <w:sz w:val="22"/>
          <w:szCs w:val="22"/>
        </w:rPr>
        <w:t xml:space="preserve">Councillors reported on the poor state of the roads especially potholes.  The Clerk suggested using Fix My Street to report problems and this could be incorporated into a parish website.  The Clerk will contact </w:t>
      </w:r>
      <w:r w:rsidR="00C5408A">
        <w:rPr>
          <w:rFonts w:asciiTheme="minorHAnsi" w:hAnsiTheme="minorHAnsi" w:cstheme="minorHAnsi"/>
          <w:sz w:val="22"/>
          <w:szCs w:val="22"/>
        </w:rPr>
        <w:t xml:space="preserve">NCC </w:t>
      </w:r>
      <w:r w:rsidRPr="00612530">
        <w:rPr>
          <w:rFonts w:asciiTheme="minorHAnsi" w:hAnsiTheme="minorHAnsi" w:cstheme="minorHAnsi"/>
          <w:sz w:val="22"/>
          <w:szCs w:val="22"/>
        </w:rPr>
        <w:t>to report that the grit lorries need to spread the grit lower to the road as grit has been reported as having hit car widescreens.</w:t>
      </w:r>
    </w:p>
    <w:p w:rsidR="00612530" w:rsidRPr="00612530" w:rsidRDefault="00612530" w:rsidP="00612530">
      <w:pPr>
        <w:pStyle w:val="ListParagraph"/>
        <w:shd w:val="clear" w:color="auto" w:fill="FFFFFF"/>
        <w:ind w:left="1440"/>
        <w:jc w:val="both"/>
        <w:rPr>
          <w:rFonts w:asciiTheme="minorHAnsi" w:hAnsiTheme="minorHAnsi" w:cstheme="minorHAnsi"/>
          <w:sz w:val="22"/>
          <w:szCs w:val="22"/>
        </w:rPr>
      </w:pPr>
    </w:p>
    <w:p w:rsidR="00C23ED2" w:rsidRPr="00612530" w:rsidRDefault="00266E1B" w:rsidP="00D85485">
      <w:pPr>
        <w:pStyle w:val="ListParagraph"/>
        <w:numPr>
          <w:ilvl w:val="1"/>
          <w:numId w:val="2"/>
        </w:numPr>
        <w:shd w:val="clear" w:color="auto" w:fill="FFFFFF"/>
        <w:ind w:left="720" w:firstLine="0"/>
        <w:jc w:val="both"/>
        <w:rPr>
          <w:rFonts w:asciiTheme="minorHAnsi" w:hAnsiTheme="minorHAnsi" w:cstheme="minorHAnsi"/>
          <w:sz w:val="22"/>
          <w:szCs w:val="22"/>
        </w:rPr>
      </w:pPr>
      <w:r w:rsidRPr="00612530">
        <w:rPr>
          <w:rFonts w:asciiTheme="minorHAnsi" w:hAnsiTheme="minorHAnsi" w:cstheme="minorHAnsi"/>
          <w:sz w:val="22"/>
          <w:szCs w:val="22"/>
        </w:rPr>
        <w:t xml:space="preserve">Planning </w:t>
      </w:r>
      <w:r w:rsidR="001327FC" w:rsidRPr="00612530">
        <w:rPr>
          <w:rFonts w:asciiTheme="minorHAnsi" w:hAnsiTheme="minorHAnsi" w:cstheme="minorHAnsi"/>
          <w:sz w:val="22"/>
          <w:szCs w:val="22"/>
        </w:rPr>
        <w:t xml:space="preserve">report </w:t>
      </w:r>
      <w:r w:rsidRPr="00612530">
        <w:rPr>
          <w:rFonts w:asciiTheme="minorHAnsi" w:hAnsiTheme="minorHAnsi" w:cstheme="minorHAnsi"/>
          <w:sz w:val="22"/>
          <w:szCs w:val="22"/>
        </w:rPr>
        <w:t>– Cllr Robert</w:t>
      </w:r>
      <w:r w:rsidR="00C23ED2" w:rsidRPr="00612530">
        <w:rPr>
          <w:rFonts w:asciiTheme="minorHAnsi" w:hAnsiTheme="minorHAnsi" w:cstheme="minorHAnsi"/>
          <w:sz w:val="22"/>
          <w:szCs w:val="22"/>
        </w:rPr>
        <w:t>s</w:t>
      </w:r>
    </w:p>
    <w:p w:rsidR="00612530" w:rsidRPr="00612530" w:rsidRDefault="00612530" w:rsidP="00612530">
      <w:pPr>
        <w:pStyle w:val="ListParagraph"/>
        <w:shd w:val="clear" w:color="auto" w:fill="FFFFFF"/>
        <w:ind w:left="1440"/>
        <w:jc w:val="both"/>
        <w:rPr>
          <w:rFonts w:asciiTheme="minorHAnsi" w:hAnsiTheme="minorHAnsi" w:cstheme="minorHAnsi"/>
          <w:sz w:val="22"/>
          <w:szCs w:val="22"/>
        </w:rPr>
      </w:pPr>
      <w:r w:rsidRPr="00612530">
        <w:rPr>
          <w:rFonts w:asciiTheme="minorHAnsi" w:hAnsiTheme="minorHAnsi" w:cstheme="minorHAnsi"/>
          <w:sz w:val="22"/>
          <w:szCs w:val="22"/>
        </w:rPr>
        <w:t>Nothing to report.</w:t>
      </w:r>
    </w:p>
    <w:p w:rsidR="00036E18" w:rsidRPr="00612530" w:rsidRDefault="00036E18" w:rsidP="00D85485">
      <w:pPr>
        <w:pStyle w:val="ListParagraph"/>
        <w:shd w:val="clear" w:color="auto" w:fill="FFFFFF"/>
        <w:jc w:val="both"/>
        <w:rPr>
          <w:rFonts w:asciiTheme="minorHAnsi" w:hAnsiTheme="minorHAnsi" w:cstheme="minorHAnsi"/>
          <w:i/>
          <w:sz w:val="22"/>
          <w:szCs w:val="22"/>
        </w:rPr>
      </w:pPr>
    </w:p>
    <w:p w:rsidR="00266E1B" w:rsidRDefault="00266E1B" w:rsidP="00D85485">
      <w:pPr>
        <w:pStyle w:val="ListParagraph"/>
        <w:numPr>
          <w:ilvl w:val="1"/>
          <w:numId w:val="2"/>
        </w:numPr>
        <w:shd w:val="clear" w:color="auto" w:fill="FFFFFF"/>
        <w:tabs>
          <w:tab w:val="left" w:pos="810"/>
        </w:tabs>
        <w:ind w:left="720" w:firstLine="0"/>
        <w:jc w:val="both"/>
        <w:rPr>
          <w:rFonts w:asciiTheme="minorHAnsi" w:hAnsiTheme="minorHAnsi" w:cstheme="minorHAnsi"/>
          <w:sz w:val="22"/>
          <w:szCs w:val="22"/>
        </w:rPr>
      </w:pPr>
      <w:r w:rsidRPr="00612530">
        <w:rPr>
          <w:rFonts w:asciiTheme="minorHAnsi" w:hAnsiTheme="minorHAnsi" w:cstheme="minorHAnsi"/>
          <w:sz w:val="22"/>
          <w:szCs w:val="22"/>
        </w:rPr>
        <w:t>Playground</w:t>
      </w:r>
      <w:r w:rsidR="009B6208" w:rsidRPr="00612530">
        <w:rPr>
          <w:rFonts w:asciiTheme="minorHAnsi" w:hAnsiTheme="minorHAnsi" w:cstheme="minorHAnsi"/>
          <w:sz w:val="22"/>
          <w:szCs w:val="22"/>
        </w:rPr>
        <w:t xml:space="preserve"> report</w:t>
      </w:r>
      <w:r w:rsidRPr="00612530">
        <w:rPr>
          <w:rFonts w:asciiTheme="minorHAnsi" w:hAnsiTheme="minorHAnsi" w:cstheme="minorHAnsi"/>
          <w:sz w:val="22"/>
          <w:szCs w:val="22"/>
        </w:rPr>
        <w:t xml:space="preserve"> </w:t>
      </w:r>
      <w:r w:rsidR="00036E18" w:rsidRPr="00612530">
        <w:rPr>
          <w:rFonts w:asciiTheme="minorHAnsi" w:hAnsiTheme="minorHAnsi" w:cstheme="minorHAnsi"/>
          <w:sz w:val="22"/>
          <w:szCs w:val="22"/>
        </w:rPr>
        <w:t xml:space="preserve">– Cllr </w:t>
      </w:r>
      <w:r w:rsidR="00692BFD" w:rsidRPr="00612530">
        <w:rPr>
          <w:rFonts w:asciiTheme="minorHAnsi" w:hAnsiTheme="minorHAnsi" w:cstheme="minorHAnsi"/>
          <w:sz w:val="22"/>
          <w:szCs w:val="22"/>
        </w:rPr>
        <w:t>Beeston</w:t>
      </w:r>
    </w:p>
    <w:p w:rsidR="004B1CF1" w:rsidRPr="004B1CF1" w:rsidRDefault="004B1CF1" w:rsidP="004B1CF1">
      <w:pPr>
        <w:ind w:left="1440"/>
        <w:rPr>
          <w:rFonts w:asciiTheme="minorHAnsi" w:hAnsiTheme="minorHAnsi" w:cstheme="minorHAnsi"/>
          <w:i/>
          <w:sz w:val="22"/>
          <w:szCs w:val="22"/>
        </w:rPr>
      </w:pPr>
      <w:r w:rsidRPr="004B1CF1">
        <w:rPr>
          <w:rFonts w:asciiTheme="minorHAnsi" w:hAnsiTheme="minorHAnsi" w:cstheme="minorHAnsi"/>
          <w:i/>
          <w:sz w:val="22"/>
          <w:szCs w:val="22"/>
        </w:rPr>
        <w:t>There’s not a lot to report since the last meeting.</w:t>
      </w:r>
    </w:p>
    <w:p w:rsidR="004B1CF1" w:rsidRPr="004B1CF1" w:rsidRDefault="004B1CF1" w:rsidP="004B1CF1">
      <w:pPr>
        <w:ind w:left="1440"/>
        <w:rPr>
          <w:rFonts w:asciiTheme="minorHAnsi" w:hAnsiTheme="minorHAnsi" w:cstheme="minorHAnsi"/>
          <w:i/>
          <w:sz w:val="22"/>
          <w:szCs w:val="22"/>
        </w:rPr>
      </w:pPr>
      <w:r w:rsidRPr="004B1CF1">
        <w:rPr>
          <w:rFonts w:asciiTheme="minorHAnsi" w:hAnsiTheme="minorHAnsi" w:cstheme="minorHAnsi"/>
          <w:i/>
          <w:sz w:val="22"/>
          <w:szCs w:val="22"/>
        </w:rPr>
        <w:t>The cold weather has stopped the grass growing so only had to tidy the leaves up both in the playground and under the beech tree.</w:t>
      </w:r>
    </w:p>
    <w:p w:rsidR="004B1CF1" w:rsidRPr="004B1CF1" w:rsidRDefault="004B1CF1" w:rsidP="004B1CF1">
      <w:pPr>
        <w:ind w:left="1440"/>
        <w:rPr>
          <w:rFonts w:asciiTheme="minorHAnsi" w:hAnsiTheme="minorHAnsi" w:cstheme="minorHAnsi"/>
          <w:i/>
          <w:sz w:val="22"/>
          <w:szCs w:val="22"/>
        </w:rPr>
      </w:pPr>
      <w:r w:rsidRPr="004B1CF1">
        <w:rPr>
          <w:rFonts w:asciiTheme="minorHAnsi" w:hAnsiTheme="minorHAnsi" w:cstheme="minorHAnsi"/>
          <w:i/>
          <w:sz w:val="22"/>
          <w:szCs w:val="22"/>
        </w:rPr>
        <w:t xml:space="preserve">The high rainfall has caused the water level in the pond to rise and the grass area around the benches to become muddy.  Councillor David will report on actions taken. </w:t>
      </w:r>
    </w:p>
    <w:p w:rsidR="004B1CF1" w:rsidRPr="004B1CF1" w:rsidRDefault="004B1CF1" w:rsidP="004B1CF1">
      <w:pPr>
        <w:ind w:left="1440"/>
        <w:rPr>
          <w:rFonts w:asciiTheme="minorHAnsi" w:hAnsiTheme="minorHAnsi" w:cstheme="minorHAnsi"/>
          <w:i/>
          <w:sz w:val="22"/>
          <w:szCs w:val="22"/>
        </w:rPr>
      </w:pPr>
      <w:r w:rsidRPr="004B1CF1">
        <w:rPr>
          <w:rFonts w:asciiTheme="minorHAnsi" w:hAnsiTheme="minorHAnsi" w:cstheme="minorHAnsi"/>
          <w:i/>
          <w:sz w:val="22"/>
          <w:szCs w:val="22"/>
        </w:rPr>
        <w:t>The footpaths have been cleared and remain accessible.</w:t>
      </w:r>
    </w:p>
    <w:p w:rsidR="004B1CF1" w:rsidRPr="004B1CF1" w:rsidRDefault="004B1CF1" w:rsidP="004B1CF1">
      <w:pPr>
        <w:ind w:left="1440"/>
        <w:rPr>
          <w:rFonts w:asciiTheme="minorHAnsi" w:hAnsiTheme="minorHAnsi" w:cstheme="minorHAnsi"/>
          <w:i/>
          <w:sz w:val="22"/>
          <w:szCs w:val="22"/>
        </w:rPr>
      </w:pPr>
      <w:r w:rsidRPr="004B1CF1">
        <w:rPr>
          <w:rFonts w:asciiTheme="minorHAnsi" w:hAnsiTheme="minorHAnsi" w:cstheme="minorHAnsi"/>
          <w:i/>
          <w:sz w:val="22"/>
          <w:szCs w:val="22"/>
        </w:rPr>
        <w:t>The modified spring gate closer fitted to the playground gate in November has been functioning well.</w:t>
      </w:r>
    </w:p>
    <w:p w:rsidR="004B1CF1" w:rsidRPr="004B1CF1" w:rsidRDefault="004B1CF1" w:rsidP="004B1CF1">
      <w:pPr>
        <w:ind w:left="1440"/>
        <w:rPr>
          <w:rFonts w:asciiTheme="minorHAnsi" w:hAnsiTheme="minorHAnsi" w:cstheme="minorHAnsi"/>
          <w:i/>
          <w:sz w:val="22"/>
          <w:szCs w:val="22"/>
        </w:rPr>
      </w:pPr>
      <w:r w:rsidRPr="004B1CF1">
        <w:rPr>
          <w:rFonts w:asciiTheme="minorHAnsi" w:hAnsiTheme="minorHAnsi" w:cstheme="minorHAnsi"/>
          <w:i/>
          <w:sz w:val="22"/>
          <w:szCs w:val="22"/>
        </w:rPr>
        <w:t>It has been too wet to carry out the usual wood preserving treatment of benches and signs as in previous years but will be attempted ASAP.  More posts are available to replace any broken ones around the pond and will be dug in as required.</w:t>
      </w:r>
    </w:p>
    <w:p w:rsidR="00692BFD" w:rsidRPr="00612530" w:rsidRDefault="00692BFD" w:rsidP="00D85485">
      <w:pPr>
        <w:ind w:left="720"/>
        <w:jc w:val="both"/>
        <w:rPr>
          <w:rFonts w:asciiTheme="minorHAnsi" w:hAnsiTheme="minorHAnsi" w:cstheme="minorHAnsi"/>
          <w:i/>
          <w:sz w:val="22"/>
          <w:szCs w:val="22"/>
        </w:rPr>
      </w:pPr>
    </w:p>
    <w:p w:rsidR="00266E1B" w:rsidRDefault="00765EF6" w:rsidP="00D85485">
      <w:pPr>
        <w:pStyle w:val="ListParagraph"/>
        <w:numPr>
          <w:ilvl w:val="1"/>
          <w:numId w:val="2"/>
        </w:numPr>
        <w:ind w:left="720" w:firstLine="0"/>
        <w:jc w:val="both"/>
        <w:rPr>
          <w:rFonts w:asciiTheme="minorHAnsi" w:hAnsiTheme="minorHAnsi" w:cstheme="minorHAnsi"/>
          <w:sz w:val="22"/>
          <w:szCs w:val="22"/>
        </w:rPr>
      </w:pPr>
      <w:r>
        <w:rPr>
          <w:rFonts w:asciiTheme="minorHAnsi" w:hAnsiTheme="minorHAnsi" w:cstheme="minorHAnsi"/>
          <w:sz w:val="22"/>
          <w:szCs w:val="22"/>
        </w:rPr>
        <w:t>Public footpaths,</w:t>
      </w:r>
      <w:r w:rsidR="00266E1B" w:rsidRPr="00612530">
        <w:rPr>
          <w:rFonts w:asciiTheme="minorHAnsi" w:hAnsiTheme="minorHAnsi" w:cstheme="minorHAnsi"/>
          <w:sz w:val="22"/>
          <w:szCs w:val="22"/>
        </w:rPr>
        <w:t xml:space="preserve"> signage </w:t>
      </w:r>
      <w:r>
        <w:rPr>
          <w:rFonts w:asciiTheme="minorHAnsi" w:hAnsiTheme="minorHAnsi" w:cstheme="minorHAnsi"/>
          <w:sz w:val="22"/>
          <w:szCs w:val="22"/>
        </w:rPr>
        <w:t>and village assets</w:t>
      </w:r>
      <w:r w:rsidR="00266E1B" w:rsidRPr="00612530">
        <w:rPr>
          <w:rFonts w:asciiTheme="minorHAnsi" w:hAnsiTheme="minorHAnsi" w:cstheme="minorHAnsi"/>
          <w:sz w:val="22"/>
          <w:szCs w:val="22"/>
        </w:rPr>
        <w:t>– Cllr Cooper</w:t>
      </w:r>
    </w:p>
    <w:p w:rsidR="00172E5E" w:rsidRDefault="00765EF6" w:rsidP="00765EF6">
      <w:pPr>
        <w:ind w:left="1440"/>
        <w:rPr>
          <w:rFonts w:asciiTheme="minorHAnsi" w:hAnsiTheme="minorHAnsi" w:cstheme="minorHAnsi"/>
          <w:i/>
          <w:color w:val="222222"/>
          <w:sz w:val="22"/>
          <w:szCs w:val="19"/>
        </w:rPr>
      </w:pPr>
      <w:r w:rsidRPr="00765EF6">
        <w:rPr>
          <w:rFonts w:asciiTheme="minorHAnsi" w:hAnsiTheme="minorHAnsi" w:cstheme="minorHAnsi"/>
          <w:i/>
          <w:color w:val="222222"/>
          <w:sz w:val="22"/>
          <w:szCs w:val="19"/>
        </w:rPr>
        <w:t>New posts required bridge at Mill Hill Road end off footpath.</w:t>
      </w:r>
      <w:r w:rsidR="00E7314B">
        <w:rPr>
          <w:rFonts w:asciiTheme="minorHAnsi" w:hAnsiTheme="minorHAnsi" w:cstheme="minorHAnsi"/>
          <w:i/>
          <w:color w:val="222222"/>
          <w:sz w:val="22"/>
          <w:szCs w:val="19"/>
        </w:rPr>
        <w:t xml:space="preserve"> </w:t>
      </w:r>
      <w:r w:rsidRPr="00765EF6">
        <w:rPr>
          <w:rFonts w:asciiTheme="minorHAnsi" w:hAnsiTheme="minorHAnsi" w:cstheme="minorHAnsi"/>
          <w:i/>
          <w:color w:val="222222"/>
          <w:sz w:val="22"/>
          <w:szCs w:val="19"/>
        </w:rPr>
        <w:t>Footpath officer to contact.</w:t>
      </w:r>
      <w:r w:rsidRPr="00765EF6">
        <w:rPr>
          <w:rFonts w:asciiTheme="minorHAnsi" w:hAnsiTheme="minorHAnsi" w:cstheme="minorHAnsi"/>
          <w:i/>
          <w:color w:val="222222"/>
          <w:sz w:val="22"/>
          <w:szCs w:val="19"/>
        </w:rPr>
        <w:br/>
        <w:t>Pond</w:t>
      </w:r>
      <w:r w:rsidRPr="00765EF6">
        <w:rPr>
          <w:rFonts w:asciiTheme="minorHAnsi" w:hAnsiTheme="minorHAnsi" w:cstheme="minorHAnsi"/>
          <w:i/>
          <w:color w:val="222222"/>
          <w:sz w:val="22"/>
          <w:szCs w:val="19"/>
        </w:rPr>
        <w:br/>
        <w:t>High water level in pond causing local flooding.</w:t>
      </w:r>
      <w:r w:rsidRPr="00765EF6">
        <w:rPr>
          <w:rFonts w:asciiTheme="minorHAnsi" w:hAnsiTheme="minorHAnsi" w:cstheme="minorHAnsi"/>
          <w:i/>
          <w:color w:val="222222"/>
          <w:sz w:val="22"/>
          <w:szCs w:val="19"/>
        </w:rPr>
        <w:br/>
        <w:t>The pond overflow was found to be blocked, this has now been cleared allowing the water level to drop.  A wire grill has been installed to prevent any more blockages.</w:t>
      </w:r>
      <w:r w:rsidRPr="00765EF6">
        <w:rPr>
          <w:rFonts w:asciiTheme="minorHAnsi" w:hAnsiTheme="minorHAnsi" w:cstheme="minorHAnsi"/>
          <w:i/>
          <w:color w:val="222222"/>
          <w:sz w:val="22"/>
          <w:szCs w:val="19"/>
        </w:rPr>
        <w:br/>
        <w:t>The securing ropes for the straw bales have been removed. (Water quality improvement.)</w:t>
      </w:r>
      <w:r w:rsidRPr="00765EF6">
        <w:rPr>
          <w:rFonts w:asciiTheme="minorHAnsi" w:hAnsiTheme="minorHAnsi" w:cstheme="minorHAnsi"/>
          <w:i/>
          <w:color w:val="222222"/>
          <w:sz w:val="22"/>
          <w:szCs w:val="19"/>
        </w:rPr>
        <w:br/>
        <w:t>Highways</w:t>
      </w:r>
      <w:r w:rsidRPr="00765EF6">
        <w:rPr>
          <w:rFonts w:asciiTheme="minorHAnsi" w:hAnsiTheme="minorHAnsi" w:cstheme="minorHAnsi"/>
          <w:i/>
          <w:color w:val="222222"/>
          <w:sz w:val="22"/>
          <w:szCs w:val="19"/>
        </w:rPr>
        <w:br/>
        <w:t>The road surface water drains are blocked road around pond causing local flooding.  Rangers to investigate next visit.</w:t>
      </w:r>
      <w:r w:rsidRPr="00765EF6">
        <w:rPr>
          <w:rFonts w:asciiTheme="minorHAnsi" w:hAnsiTheme="minorHAnsi" w:cstheme="minorHAnsi"/>
          <w:i/>
          <w:color w:val="222222"/>
          <w:sz w:val="22"/>
          <w:szCs w:val="19"/>
        </w:rPr>
        <w:br/>
        <w:t>The ditch is blocked on Stoke Road causing water to flow onto the road.  Rangers to investigate next visit.</w:t>
      </w:r>
      <w:r w:rsidRPr="00765EF6">
        <w:rPr>
          <w:rFonts w:asciiTheme="minorHAnsi" w:hAnsiTheme="minorHAnsi" w:cstheme="minorHAnsi"/>
          <w:i/>
          <w:color w:val="222222"/>
          <w:sz w:val="22"/>
          <w:szCs w:val="19"/>
        </w:rPr>
        <w:br/>
      </w:r>
    </w:p>
    <w:p w:rsidR="00765EF6" w:rsidRPr="00765EF6" w:rsidRDefault="00765EF6" w:rsidP="00765EF6">
      <w:pPr>
        <w:ind w:left="1440"/>
        <w:rPr>
          <w:rFonts w:asciiTheme="minorHAnsi" w:hAnsiTheme="minorHAnsi" w:cstheme="minorHAnsi"/>
          <w:sz w:val="22"/>
          <w:szCs w:val="22"/>
        </w:rPr>
      </w:pPr>
      <w:r w:rsidRPr="00765EF6">
        <w:rPr>
          <w:rFonts w:asciiTheme="minorHAnsi" w:hAnsiTheme="minorHAnsi" w:cstheme="minorHAnsi"/>
          <w:i/>
          <w:color w:val="222222"/>
          <w:sz w:val="22"/>
          <w:szCs w:val="19"/>
        </w:rPr>
        <w:lastRenderedPageBreak/>
        <w:t xml:space="preserve">Wishing </w:t>
      </w:r>
      <w:proofErr w:type="gramStart"/>
      <w:r w:rsidRPr="00765EF6">
        <w:rPr>
          <w:rFonts w:asciiTheme="minorHAnsi" w:hAnsiTheme="minorHAnsi" w:cstheme="minorHAnsi"/>
          <w:i/>
          <w:color w:val="222222"/>
          <w:sz w:val="22"/>
          <w:szCs w:val="19"/>
        </w:rPr>
        <w:t>Well</w:t>
      </w:r>
      <w:proofErr w:type="gramEnd"/>
      <w:r w:rsidRPr="00765EF6">
        <w:rPr>
          <w:rFonts w:asciiTheme="minorHAnsi" w:hAnsiTheme="minorHAnsi" w:cstheme="minorHAnsi"/>
          <w:i/>
          <w:color w:val="222222"/>
          <w:sz w:val="22"/>
          <w:szCs w:val="19"/>
        </w:rPr>
        <w:br/>
        <w:t>£10-33 collected from the well.</w:t>
      </w:r>
      <w:r w:rsidRPr="00765EF6">
        <w:rPr>
          <w:rFonts w:asciiTheme="minorHAnsi" w:hAnsiTheme="minorHAnsi" w:cstheme="minorHAnsi"/>
          <w:i/>
          <w:color w:val="222222"/>
          <w:sz w:val="19"/>
          <w:szCs w:val="19"/>
        </w:rPr>
        <w:br/>
      </w:r>
    </w:p>
    <w:p w:rsidR="00612530" w:rsidRPr="00612530" w:rsidRDefault="00612530" w:rsidP="00765EF6">
      <w:pPr>
        <w:ind w:left="1440"/>
        <w:rPr>
          <w:rFonts w:asciiTheme="minorHAnsi" w:hAnsiTheme="minorHAnsi" w:cstheme="minorHAnsi"/>
          <w:sz w:val="22"/>
          <w:szCs w:val="22"/>
        </w:rPr>
      </w:pPr>
      <w:r w:rsidRPr="00612530">
        <w:rPr>
          <w:rFonts w:asciiTheme="minorHAnsi" w:hAnsiTheme="minorHAnsi" w:cstheme="minorHAnsi"/>
          <w:sz w:val="22"/>
          <w:szCs w:val="22"/>
        </w:rPr>
        <w:t>The Clerk will report two broken posts on the bridge on the footpath at Mill Hill End Road.</w:t>
      </w:r>
    </w:p>
    <w:p w:rsidR="00E7278A" w:rsidRPr="00464848" w:rsidRDefault="00E7278A" w:rsidP="00D85485">
      <w:pPr>
        <w:jc w:val="both"/>
        <w:rPr>
          <w:rFonts w:asciiTheme="minorHAnsi" w:hAnsiTheme="minorHAnsi" w:cstheme="minorHAnsi"/>
          <w:sz w:val="22"/>
          <w:szCs w:val="22"/>
        </w:rPr>
      </w:pPr>
    </w:p>
    <w:p w:rsidR="006178B7" w:rsidRPr="00464848" w:rsidRDefault="006178B7" w:rsidP="00D85485">
      <w:pPr>
        <w:pStyle w:val="ListParagraph"/>
        <w:numPr>
          <w:ilvl w:val="0"/>
          <w:numId w:val="2"/>
        </w:numPr>
        <w:ind w:left="720" w:hanging="770"/>
        <w:jc w:val="both"/>
        <w:rPr>
          <w:rFonts w:asciiTheme="minorHAnsi" w:hAnsiTheme="minorHAnsi" w:cstheme="minorHAnsi"/>
          <w:b/>
          <w:sz w:val="22"/>
          <w:szCs w:val="22"/>
        </w:rPr>
      </w:pPr>
      <w:r w:rsidRPr="00464848">
        <w:rPr>
          <w:rFonts w:asciiTheme="minorHAnsi" w:hAnsiTheme="minorHAnsi" w:cstheme="minorHAnsi"/>
          <w:b/>
          <w:sz w:val="22"/>
          <w:szCs w:val="22"/>
        </w:rPr>
        <w:t>Planning Applications</w:t>
      </w:r>
    </w:p>
    <w:p w:rsidR="006178B7" w:rsidRPr="004B1CF1" w:rsidRDefault="006178B7" w:rsidP="006178B7">
      <w:pPr>
        <w:pStyle w:val="ListParagraph"/>
        <w:jc w:val="both"/>
        <w:rPr>
          <w:rFonts w:asciiTheme="minorHAnsi" w:hAnsiTheme="minorHAnsi" w:cstheme="minorHAnsi"/>
          <w:bCs/>
          <w:sz w:val="22"/>
          <w:szCs w:val="22"/>
        </w:rPr>
      </w:pPr>
      <w:r w:rsidRPr="004B1CF1">
        <w:rPr>
          <w:rStyle w:val="normaltextrun"/>
          <w:rFonts w:asciiTheme="minorHAnsi" w:hAnsiTheme="minorHAnsi" w:cstheme="minorHAnsi"/>
          <w:bCs/>
          <w:sz w:val="22"/>
          <w:szCs w:val="22"/>
        </w:rPr>
        <w:t xml:space="preserve">Reference </w:t>
      </w:r>
      <w:r w:rsidRPr="004B1CF1">
        <w:rPr>
          <w:rFonts w:asciiTheme="minorHAnsi" w:hAnsiTheme="minorHAnsi" w:cstheme="minorHAnsi"/>
          <w:sz w:val="22"/>
          <w:szCs w:val="22"/>
        </w:rPr>
        <w:t xml:space="preserve">17/02306/ - </w:t>
      </w:r>
      <w:r w:rsidRPr="004B1CF1">
        <w:rPr>
          <w:rFonts w:asciiTheme="minorHAnsi" w:hAnsiTheme="minorHAnsi" w:cstheme="minorHAnsi"/>
          <w:bCs/>
          <w:sz w:val="22"/>
          <w:szCs w:val="22"/>
        </w:rPr>
        <w:t xml:space="preserve">VARIATION OR REMOVAL OF CONDITION 3 OF PLANNING PERMISSION 15/00999/F: Conversion of outbuilding to habitable annex </w:t>
      </w:r>
      <w:r w:rsidR="00612530" w:rsidRPr="004B1CF1">
        <w:rPr>
          <w:rFonts w:asciiTheme="minorHAnsi" w:hAnsiTheme="minorHAnsi" w:cstheme="minorHAnsi"/>
          <w:bCs/>
          <w:sz w:val="22"/>
          <w:szCs w:val="22"/>
        </w:rPr>
        <w:t>at Barley</w:t>
      </w:r>
      <w:r w:rsidRPr="004B1CF1">
        <w:rPr>
          <w:rFonts w:asciiTheme="minorHAnsi" w:hAnsiTheme="minorHAnsi" w:cstheme="minorHAnsi"/>
          <w:bCs/>
          <w:sz w:val="22"/>
          <w:szCs w:val="22"/>
        </w:rPr>
        <w:t xml:space="preserve"> </w:t>
      </w:r>
      <w:r w:rsidR="00612530" w:rsidRPr="004B1CF1">
        <w:rPr>
          <w:rFonts w:asciiTheme="minorHAnsi" w:hAnsiTheme="minorHAnsi" w:cstheme="minorHAnsi"/>
          <w:bCs/>
          <w:sz w:val="22"/>
          <w:szCs w:val="22"/>
        </w:rPr>
        <w:t>House Church</w:t>
      </w:r>
      <w:r w:rsidRPr="004B1CF1">
        <w:rPr>
          <w:rFonts w:asciiTheme="minorHAnsi" w:hAnsiTheme="minorHAnsi" w:cstheme="minorHAnsi"/>
          <w:bCs/>
          <w:sz w:val="22"/>
          <w:szCs w:val="22"/>
        </w:rPr>
        <w:t xml:space="preserve"> </w:t>
      </w:r>
      <w:r w:rsidR="00612530" w:rsidRPr="004B1CF1">
        <w:rPr>
          <w:rFonts w:asciiTheme="minorHAnsi" w:hAnsiTheme="minorHAnsi" w:cstheme="minorHAnsi"/>
          <w:bCs/>
          <w:sz w:val="22"/>
          <w:szCs w:val="22"/>
        </w:rPr>
        <w:t>Lane Boughton King’s</w:t>
      </w:r>
      <w:r w:rsidRPr="004B1CF1">
        <w:rPr>
          <w:rFonts w:asciiTheme="minorHAnsi" w:hAnsiTheme="minorHAnsi" w:cstheme="minorHAnsi"/>
          <w:bCs/>
          <w:sz w:val="22"/>
          <w:szCs w:val="22"/>
        </w:rPr>
        <w:t xml:space="preserve"> </w:t>
      </w:r>
      <w:r w:rsidR="00612530" w:rsidRPr="004B1CF1">
        <w:rPr>
          <w:rFonts w:asciiTheme="minorHAnsi" w:hAnsiTheme="minorHAnsi" w:cstheme="minorHAnsi"/>
          <w:bCs/>
          <w:sz w:val="22"/>
          <w:szCs w:val="22"/>
        </w:rPr>
        <w:t>Lynn Norfolk</w:t>
      </w:r>
    </w:p>
    <w:p w:rsidR="006178B7" w:rsidRPr="004B1CF1" w:rsidRDefault="006178B7" w:rsidP="006178B7">
      <w:pPr>
        <w:pStyle w:val="ListParagraph"/>
        <w:jc w:val="both"/>
        <w:rPr>
          <w:rFonts w:asciiTheme="minorHAnsi" w:hAnsiTheme="minorHAnsi" w:cstheme="minorHAnsi"/>
          <w:sz w:val="22"/>
          <w:szCs w:val="22"/>
        </w:rPr>
      </w:pPr>
      <w:r w:rsidRPr="004B1CF1">
        <w:rPr>
          <w:rFonts w:asciiTheme="minorHAnsi" w:hAnsiTheme="minorHAnsi" w:cstheme="minorHAnsi"/>
          <w:bCs/>
          <w:sz w:val="22"/>
          <w:szCs w:val="22"/>
        </w:rPr>
        <w:t xml:space="preserve">After a discussion Council agreed </w:t>
      </w:r>
      <w:r w:rsidR="00785541" w:rsidRPr="004B1CF1">
        <w:rPr>
          <w:rFonts w:asciiTheme="minorHAnsi" w:hAnsiTheme="minorHAnsi" w:cstheme="minorHAnsi"/>
          <w:bCs/>
          <w:sz w:val="22"/>
          <w:szCs w:val="22"/>
        </w:rPr>
        <w:t xml:space="preserve">that had </w:t>
      </w:r>
      <w:r w:rsidRPr="004B1CF1">
        <w:rPr>
          <w:rFonts w:asciiTheme="minorHAnsi" w:hAnsiTheme="minorHAnsi" w:cstheme="minorHAnsi"/>
          <w:bCs/>
          <w:sz w:val="22"/>
          <w:szCs w:val="22"/>
        </w:rPr>
        <w:t xml:space="preserve">No </w:t>
      </w:r>
      <w:r w:rsidR="00785541" w:rsidRPr="004B1CF1">
        <w:rPr>
          <w:rFonts w:asciiTheme="minorHAnsi" w:hAnsiTheme="minorHAnsi" w:cstheme="minorHAnsi"/>
          <w:bCs/>
          <w:sz w:val="22"/>
          <w:szCs w:val="22"/>
        </w:rPr>
        <w:t>Observations to make on this application.</w:t>
      </w:r>
    </w:p>
    <w:p w:rsidR="006178B7" w:rsidRPr="004B1CF1" w:rsidRDefault="006178B7" w:rsidP="006178B7">
      <w:pPr>
        <w:pStyle w:val="ListParagraph"/>
        <w:jc w:val="both"/>
        <w:rPr>
          <w:rFonts w:asciiTheme="minorHAnsi" w:hAnsiTheme="minorHAnsi" w:cstheme="minorHAnsi"/>
          <w:sz w:val="22"/>
          <w:szCs w:val="22"/>
        </w:rPr>
      </w:pPr>
    </w:p>
    <w:p w:rsidR="00B06274" w:rsidRPr="00464848" w:rsidRDefault="00B06274" w:rsidP="00D85485">
      <w:pPr>
        <w:pStyle w:val="ListParagraph"/>
        <w:numPr>
          <w:ilvl w:val="0"/>
          <w:numId w:val="2"/>
        </w:numPr>
        <w:ind w:left="720" w:hanging="770"/>
        <w:jc w:val="both"/>
        <w:rPr>
          <w:rFonts w:asciiTheme="minorHAnsi" w:hAnsiTheme="minorHAnsi" w:cstheme="minorHAnsi"/>
          <w:b/>
          <w:sz w:val="22"/>
          <w:szCs w:val="22"/>
        </w:rPr>
      </w:pPr>
      <w:r w:rsidRPr="00464848">
        <w:rPr>
          <w:rFonts w:asciiTheme="minorHAnsi" w:hAnsiTheme="minorHAnsi" w:cstheme="minorHAnsi"/>
          <w:b/>
          <w:sz w:val="22"/>
          <w:szCs w:val="22"/>
        </w:rPr>
        <w:t>Parish Website</w:t>
      </w:r>
    </w:p>
    <w:p w:rsidR="00B06274" w:rsidRPr="00464848" w:rsidRDefault="00B06274" w:rsidP="00B06274">
      <w:pPr>
        <w:pStyle w:val="ListParagraph"/>
        <w:jc w:val="both"/>
        <w:rPr>
          <w:rFonts w:asciiTheme="minorHAnsi" w:hAnsiTheme="minorHAnsi" w:cstheme="minorHAnsi"/>
          <w:sz w:val="22"/>
          <w:szCs w:val="22"/>
        </w:rPr>
      </w:pPr>
      <w:r w:rsidRPr="00464848">
        <w:rPr>
          <w:rFonts w:asciiTheme="minorHAnsi" w:hAnsiTheme="minorHAnsi" w:cstheme="minorHAnsi"/>
          <w:sz w:val="22"/>
          <w:szCs w:val="22"/>
        </w:rPr>
        <w:t xml:space="preserve">The clerk asked Council to consider setting up a parish website and suggested that they take advantage of the Norfolk Parishes website scheme hosted by Norfolk ALC.  As members there was no charge for the website and, if any future charges arise, Council can claim these back using the </w:t>
      </w:r>
      <w:r w:rsidR="00612530" w:rsidRPr="00464848">
        <w:rPr>
          <w:rFonts w:asciiTheme="minorHAnsi" w:hAnsiTheme="minorHAnsi" w:cstheme="minorHAnsi"/>
          <w:sz w:val="22"/>
          <w:szCs w:val="22"/>
        </w:rPr>
        <w:t>transparency</w:t>
      </w:r>
      <w:r w:rsidRPr="00464848">
        <w:rPr>
          <w:rFonts w:asciiTheme="minorHAnsi" w:hAnsiTheme="minorHAnsi" w:cstheme="minorHAnsi"/>
          <w:sz w:val="22"/>
          <w:szCs w:val="22"/>
        </w:rPr>
        <w:t xml:space="preserve"> fund.  All agreed that the clerk should go ahead create a new website.</w:t>
      </w:r>
    </w:p>
    <w:p w:rsidR="00B06274" w:rsidRPr="00464848" w:rsidRDefault="00B06274" w:rsidP="00B06274">
      <w:pPr>
        <w:pStyle w:val="ListParagraph"/>
        <w:jc w:val="both"/>
        <w:rPr>
          <w:rFonts w:asciiTheme="minorHAnsi" w:hAnsiTheme="minorHAnsi" w:cstheme="minorHAnsi"/>
          <w:sz w:val="22"/>
          <w:szCs w:val="22"/>
        </w:rPr>
      </w:pPr>
    </w:p>
    <w:p w:rsidR="00152D8B" w:rsidRPr="00464848" w:rsidRDefault="00785541" w:rsidP="00D85485">
      <w:pPr>
        <w:pStyle w:val="ListParagraph"/>
        <w:numPr>
          <w:ilvl w:val="0"/>
          <w:numId w:val="2"/>
        </w:numPr>
        <w:ind w:left="720" w:hanging="770"/>
        <w:jc w:val="both"/>
        <w:rPr>
          <w:rFonts w:asciiTheme="minorHAnsi" w:hAnsiTheme="minorHAnsi" w:cstheme="minorHAnsi"/>
          <w:b/>
          <w:sz w:val="22"/>
          <w:szCs w:val="22"/>
        </w:rPr>
      </w:pPr>
      <w:r w:rsidRPr="00464848">
        <w:rPr>
          <w:rFonts w:asciiTheme="minorHAnsi" w:hAnsiTheme="minorHAnsi" w:cstheme="minorHAnsi"/>
          <w:b/>
          <w:sz w:val="22"/>
          <w:szCs w:val="22"/>
        </w:rPr>
        <w:t>Financial Matters</w:t>
      </w:r>
    </w:p>
    <w:p w:rsidR="00785541" w:rsidRPr="00464848" w:rsidRDefault="00785541" w:rsidP="002E5C5C">
      <w:pPr>
        <w:pStyle w:val="ListParagraph"/>
        <w:numPr>
          <w:ilvl w:val="1"/>
          <w:numId w:val="2"/>
        </w:numPr>
        <w:ind w:hanging="310"/>
        <w:jc w:val="both"/>
        <w:rPr>
          <w:rFonts w:asciiTheme="minorHAnsi" w:hAnsiTheme="minorHAnsi" w:cstheme="minorHAnsi"/>
          <w:sz w:val="22"/>
          <w:szCs w:val="22"/>
        </w:rPr>
      </w:pPr>
      <w:r w:rsidRPr="00464848">
        <w:rPr>
          <w:rFonts w:asciiTheme="minorHAnsi" w:hAnsiTheme="minorHAnsi" w:cstheme="minorHAnsi"/>
          <w:sz w:val="22"/>
          <w:szCs w:val="22"/>
        </w:rPr>
        <w:t>Budget &amp; Precept</w:t>
      </w:r>
    </w:p>
    <w:p w:rsidR="00785541" w:rsidRPr="00464848" w:rsidRDefault="00785541" w:rsidP="004B1CF1">
      <w:pPr>
        <w:pStyle w:val="ListParagraph"/>
        <w:ind w:left="1080"/>
        <w:jc w:val="both"/>
        <w:rPr>
          <w:rFonts w:asciiTheme="minorHAnsi" w:hAnsiTheme="minorHAnsi" w:cstheme="minorHAnsi"/>
          <w:sz w:val="22"/>
          <w:szCs w:val="22"/>
        </w:rPr>
      </w:pPr>
      <w:r w:rsidRPr="00464848">
        <w:rPr>
          <w:rFonts w:asciiTheme="minorHAnsi" w:hAnsiTheme="minorHAnsi" w:cstheme="minorHAnsi"/>
          <w:sz w:val="22"/>
          <w:szCs w:val="22"/>
        </w:rPr>
        <w:t xml:space="preserve">The Clerk had prepared a detailed budget which councillors had all </w:t>
      </w:r>
      <w:r w:rsidR="00612530" w:rsidRPr="00464848">
        <w:rPr>
          <w:rFonts w:asciiTheme="minorHAnsi" w:hAnsiTheme="minorHAnsi" w:cstheme="minorHAnsi"/>
          <w:sz w:val="22"/>
          <w:szCs w:val="22"/>
        </w:rPr>
        <w:t>reviewed</w:t>
      </w:r>
      <w:r w:rsidRPr="00464848">
        <w:rPr>
          <w:rFonts w:asciiTheme="minorHAnsi" w:hAnsiTheme="minorHAnsi" w:cstheme="minorHAnsi"/>
          <w:sz w:val="22"/>
          <w:szCs w:val="22"/>
        </w:rPr>
        <w:t>.  After a detailed discussion, and some adjustments to the figures, it was agreed to set the precept at £3160 which will include the Council Tax Support Grant of £30.  The Clerk will forward the parish requirement to BCKLWN.</w:t>
      </w:r>
    </w:p>
    <w:p w:rsidR="00152D8B" w:rsidRPr="00464848" w:rsidRDefault="00152D8B" w:rsidP="002E5C5C">
      <w:pPr>
        <w:shd w:val="clear" w:color="auto" w:fill="FFFFFF"/>
        <w:ind w:hanging="310"/>
        <w:jc w:val="both"/>
        <w:rPr>
          <w:rFonts w:asciiTheme="minorHAnsi" w:hAnsiTheme="minorHAnsi" w:cstheme="minorHAnsi"/>
          <w:sz w:val="22"/>
          <w:szCs w:val="22"/>
        </w:rPr>
      </w:pPr>
    </w:p>
    <w:p w:rsidR="00785541" w:rsidRPr="00464848" w:rsidRDefault="00785541" w:rsidP="002E5C5C">
      <w:pPr>
        <w:pStyle w:val="ListParagraph"/>
        <w:numPr>
          <w:ilvl w:val="1"/>
          <w:numId w:val="2"/>
        </w:numPr>
        <w:tabs>
          <w:tab w:val="left" w:pos="720"/>
        </w:tabs>
        <w:ind w:right="-267" w:hanging="310"/>
        <w:jc w:val="both"/>
        <w:rPr>
          <w:rFonts w:asciiTheme="minorHAnsi" w:hAnsiTheme="minorHAnsi" w:cstheme="minorHAnsi"/>
          <w:sz w:val="22"/>
          <w:szCs w:val="22"/>
        </w:rPr>
      </w:pPr>
      <w:r w:rsidRPr="00464848">
        <w:rPr>
          <w:rFonts w:asciiTheme="minorHAnsi" w:hAnsiTheme="minorHAnsi" w:cstheme="minorHAnsi"/>
          <w:sz w:val="22"/>
          <w:szCs w:val="22"/>
        </w:rPr>
        <w:t>The Clerk had prepared a bank reconciliation from 1 Oct-1 Dec 2017.  All agreed to approve the accounts.</w:t>
      </w:r>
    </w:p>
    <w:p w:rsidR="00785541" w:rsidRPr="00464848" w:rsidRDefault="00785541" w:rsidP="002E5C5C">
      <w:pPr>
        <w:pStyle w:val="ListParagraph"/>
        <w:tabs>
          <w:tab w:val="left" w:pos="720"/>
        </w:tabs>
        <w:ind w:left="1030" w:right="-267" w:hanging="310"/>
        <w:jc w:val="both"/>
        <w:rPr>
          <w:rFonts w:asciiTheme="minorHAnsi" w:hAnsiTheme="minorHAnsi" w:cstheme="minorHAnsi"/>
          <w:sz w:val="22"/>
          <w:szCs w:val="22"/>
        </w:rPr>
      </w:pPr>
    </w:p>
    <w:p w:rsidR="00152D8B" w:rsidRPr="00464848" w:rsidRDefault="00514D89" w:rsidP="002E5C5C">
      <w:pPr>
        <w:pStyle w:val="ListParagraph"/>
        <w:numPr>
          <w:ilvl w:val="1"/>
          <w:numId w:val="2"/>
        </w:numPr>
        <w:tabs>
          <w:tab w:val="left" w:pos="720"/>
        </w:tabs>
        <w:ind w:right="-267" w:hanging="310"/>
        <w:jc w:val="both"/>
        <w:rPr>
          <w:rFonts w:asciiTheme="minorHAnsi" w:hAnsiTheme="minorHAnsi" w:cstheme="minorHAnsi"/>
          <w:sz w:val="22"/>
          <w:szCs w:val="22"/>
        </w:rPr>
      </w:pPr>
      <w:r w:rsidRPr="00464848">
        <w:rPr>
          <w:rFonts w:asciiTheme="minorHAnsi" w:hAnsiTheme="minorHAnsi" w:cstheme="minorHAnsi"/>
          <w:sz w:val="22"/>
          <w:szCs w:val="22"/>
        </w:rPr>
        <w:t>Authorise</w:t>
      </w:r>
      <w:r w:rsidR="00152D8B" w:rsidRPr="00464848">
        <w:rPr>
          <w:rFonts w:asciiTheme="minorHAnsi" w:hAnsiTheme="minorHAnsi" w:cstheme="minorHAnsi"/>
          <w:sz w:val="22"/>
          <w:szCs w:val="22"/>
        </w:rPr>
        <w:t xml:space="preserve"> payments – all agreed to authorise payments as listed below.</w:t>
      </w:r>
    </w:p>
    <w:p w:rsidR="00152D8B" w:rsidRPr="00464848" w:rsidRDefault="00152D8B" w:rsidP="002E5C5C">
      <w:pPr>
        <w:pStyle w:val="ListParagraph"/>
        <w:ind w:left="0" w:right="-267" w:hanging="310"/>
        <w:jc w:val="both"/>
        <w:rPr>
          <w:rFonts w:asciiTheme="minorHAnsi" w:hAnsiTheme="minorHAnsi" w:cstheme="minorHAnsi"/>
          <w:sz w:val="22"/>
          <w:szCs w:val="22"/>
        </w:rPr>
      </w:pPr>
    </w:p>
    <w:tbl>
      <w:tblPr>
        <w:tblStyle w:val="TableGrid"/>
        <w:tblW w:w="8751" w:type="dxa"/>
        <w:tblInd w:w="784" w:type="dxa"/>
        <w:tblLayout w:type="fixed"/>
        <w:tblLook w:val="04A0" w:firstRow="1" w:lastRow="0" w:firstColumn="1" w:lastColumn="0" w:noHBand="0" w:noVBand="1"/>
      </w:tblPr>
      <w:tblGrid>
        <w:gridCol w:w="1461"/>
        <w:gridCol w:w="3690"/>
        <w:gridCol w:w="1080"/>
        <w:gridCol w:w="630"/>
        <w:gridCol w:w="1890"/>
      </w:tblGrid>
      <w:tr w:rsidR="00765EF6" w:rsidRPr="00464848" w:rsidTr="00765EF6">
        <w:trPr>
          <w:trHeight w:val="257"/>
        </w:trPr>
        <w:tc>
          <w:tcPr>
            <w:tcW w:w="1461" w:type="dxa"/>
          </w:tcPr>
          <w:p w:rsidR="00765EF6" w:rsidRPr="00464848" w:rsidRDefault="00765EF6" w:rsidP="002E5C5C">
            <w:pPr>
              <w:pStyle w:val="ListParagraph"/>
              <w:ind w:left="0" w:right="-267" w:hanging="81"/>
              <w:jc w:val="both"/>
              <w:rPr>
                <w:rFonts w:asciiTheme="minorHAnsi" w:hAnsiTheme="minorHAnsi" w:cstheme="minorHAnsi"/>
                <w:b/>
                <w:sz w:val="20"/>
                <w:szCs w:val="22"/>
              </w:rPr>
            </w:pPr>
            <w:r w:rsidRPr="00464848">
              <w:rPr>
                <w:rFonts w:asciiTheme="minorHAnsi" w:hAnsiTheme="minorHAnsi" w:cstheme="minorHAnsi"/>
                <w:b/>
                <w:sz w:val="20"/>
                <w:szCs w:val="22"/>
              </w:rPr>
              <w:t>Payee</w:t>
            </w:r>
          </w:p>
        </w:tc>
        <w:tc>
          <w:tcPr>
            <w:tcW w:w="3690" w:type="dxa"/>
          </w:tcPr>
          <w:p w:rsidR="00765EF6" w:rsidRPr="00464848" w:rsidRDefault="00765EF6" w:rsidP="002E5C5C">
            <w:pPr>
              <w:pStyle w:val="ListParagraph"/>
              <w:ind w:left="0" w:right="-267"/>
              <w:jc w:val="both"/>
              <w:rPr>
                <w:rFonts w:asciiTheme="minorHAnsi" w:hAnsiTheme="minorHAnsi" w:cstheme="minorHAnsi"/>
                <w:b/>
                <w:sz w:val="20"/>
                <w:szCs w:val="22"/>
              </w:rPr>
            </w:pPr>
            <w:r w:rsidRPr="00464848">
              <w:rPr>
                <w:rFonts w:asciiTheme="minorHAnsi" w:hAnsiTheme="minorHAnsi" w:cstheme="minorHAnsi"/>
                <w:b/>
                <w:sz w:val="20"/>
                <w:szCs w:val="22"/>
              </w:rPr>
              <w:t>Description</w:t>
            </w:r>
          </w:p>
        </w:tc>
        <w:tc>
          <w:tcPr>
            <w:tcW w:w="1080" w:type="dxa"/>
          </w:tcPr>
          <w:p w:rsidR="00765EF6" w:rsidRPr="00464848" w:rsidRDefault="00765EF6" w:rsidP="002E5C5C">
            <w:pPr>
              <w:pStyle w:val="ListParagraph"/>
              <w:ind w:left="0" w:right="-267" w:firstLine="5"/>
              <w:jc w:val="both"/>
              <w:rPr>
                <w:rFonts w:asciiTheme="minorHAnsi" w:hAnsiTheme="minorHAnsi" w:cstheme="minorHAnsi"/>
                <w:b/>
                <w:sz w:val="20"/>
                <w:szCs w:val="22"/>
              </w:rPr>
            </w:pPr>
            <w:r w:rsidRPr="00464848">
              <w:rPr>
                <w:rFonts w:asciiTheme="minorHAnsi" w:hAnsiTheme="minorHAnsi" w:cstheme="minorHAnsi"/>
                <w:b/>
                <w:sz w:val="20"/>
                <w:szCs w:val="22"/>
              </w:rPr>
              <w:t>Item</w:t>
            </w:r>
          </w:p>
        </w:tc>
        <w:tc>
          <w:tcPr>
            <w:tcW w:w="630" w:type="dxa"/>
          </w:tcPr>
          <w:p w:rsidR="00765EF6" w:rsidRPr="00464848" w:rsidRDefault="00765EF6" w:rsidP="002E5C5C">
            <w:pPr>
              <w:pStyle w:val="ListParagraph"/>
              <w:ind w:left="0" w:right="-267" w:firstLine="5"/>
              <w:jc w:val="both"/>
              <w:rPr>
                <w:rFonts w:asciiTheme="minorHAnsi" w:hAnsiTheme="minorHAnsi" w:cstheme="minorHAnsi"/>
                <w:b/>
                <w:sz w:val="20"/>
                <w:szCs w:val="22"/>
              </w:rPr>
            </w:pPr>
            <w:r w:rsidRPr="00464848">
              <w:rPr>
                <w:rFonts w:asciiTheme="minorHAnsi" w:hAnsiTheme="minorHAnsi" w:cstheme="minorHAnsi"/>
                <w:b/>
                <w:sz w:val="20"/>
                <w:szCs w:val="22"/>
              </w:rPr>
              <w:t>VAT</w:t>
            </w:r>
          </w:p>
        </w:tc>
        <w:tc>
          <w:tcPr>
            <w:tcW w:w="1890" w:type="dxa"/>
          </w:tcPr>
          <w:p w:rsidR="00765EF6" w:rsidRPr="00464848" w:rsidRDefault="00765EF6" w:rsidP="002E5C5C">
            <w:pPr>
              <w:pStyle w:val="ListParagraph"/>
              <w:ind w:left="0" w:right="-267" w:firstLine="5"/>
              <w:jc w:val="both"/>
              <w:rPr>
                <w:rFonts w:asciiTheme="minorHAnsi" w:hAnsiTheme="minorHAnsi" w:cstheme="minorHAnsi"/>
                <w:b/>
                <w:sz w:val="20"/>
                <w:szCs w:val="22"/>
              </w:rPr>
            </w:pPr>
            <w:r w:rsidRPr="00464848">
              <w:rPr>
                <w:rFonts w:asciiTheme="minorHAnsi" w:hAnsiTheme="minorHAnsi" w:cstheme="minorHAnsi"/>
                <w:b/>
                <w:sz w:val="20"/>
                <w:szCs w:val="22"/>
              </w:rPr>
              <w:t>TOTAL</w:t>
            </w:r>
          </w:p>
        </w:tc>
      </w:tr>
      <w:tr w:rsidR="00765EF6" w:rsidRPr="00464848" w:rsidTr="00765EF6">
        <w:trPr>
          <w:trHeight w:val="257"/>
        </w:trPr>
        <w:tc>
          <w:tcPr>
            <w:tcW w:w="1461" w:type="dxa"/>
            <w:vAlign w:val="bottom"/>
          </w:tcPr>
          <w:p w:rsidR="00765EF6" w:rsidRPr="00464848" w:rsidRDefault="00765EF6" w:rsidP="002E5C5C">
            <w:pPr>
              <w:ind w:hanging="81"/>
              <w:jc w:val="both"/>
              <w:rPr>
                <w:rFonts w:asciiTheme="minorHAnsi" w:hAnsiTheme="minorHAnsi" w:cstheme="minorHAnsi"/>
                <w:color w:val="000000"/>
                <w:sz w:val="20"/>
                <w:szCs w:val="22"/>
              </w:rPr>
            </w:pPr>
            <w:r w:rsidRPr="00464848">
              <w:rPr>
                <w:rFonts w:asciiTheme="minorHAnsi" w:hAnsiTheme="minorHAnsi" w:cstheme="minorHAnsi"/>
                <w:color w:val="000000"/>
                <w:sz w:val="20"/>
                <w:szCs w:val="22"/>
              </w:rPr>
              <w:t>Helen Carrier</w:t>
            </w:r>
          </w:p>
        </w:tc>
        <w:tc>
          <w:tcPr>
            <w:tcW w:w="3690" w:type="dxa"/>
            <w:vAlign w:val="bottom"/>
          </w:tcPr>
          <w:p w:rsidR="00765EF6" w:rsidRPr="00464848" w:rsidRDefault="00765EF6" w:rsidP="002E5C5C">
            <w:pPr>
              <w:jc w:val="both"/>
              <w:rPr>
                <w:rFonts w:asciiTheme="minorHAnsi" w:hAnsiTheme="minorHAnsi" w:cstheme="minorHAnsi"/>
                <w:color w:val="000000"/>
                <w:sz w:val="20"/>
                <w:szCs w:val="22"/>
              </w:rPr>
            </w:pPr>
            <w:r w:rsidRPr="00464848">
              <w:rPr>
                <w:rFonts w:asciiTheme="minorHAnsi" w:hAnsiTheme="minorHAnsi" w:cstheme="minorHAnsi"/>
                <w:color w:val="000000"/>
                <w:sz w:val="20"/>
                <w:szCs w:val="22"/>
              </w:rPr>
              <w:t>Clerks Salary &amp; Expenses November 2017</w:t>
            </w:r>
          </w:p>
        </w:tc>
        <w:tc>
          <w:tcPr>
            <w:tcW w:w="1080" w:type="dxa"/>
            <w:vAlign w:val="bottom"/>
          </w:tcPr>
          <w:p w:rsidR="00765EF6" w:rsidRPr="00464848" w:rsidRDefault="00765EF6" w:rsidP="002E5C5C">
            <w:pPr>
              <w:ind w:firstLine="5"/>
              <w:jc w:val="both"/>
              <w:rPr>
                <w:rFonts w:asciiTheme="minorHAnsi" w:hAnsiTheme="minorHAnsi" w:cstheme="minorHAnsi"/>
                <w:color w:val="000000"/>
                <w:sz w:val="20"/>
                <w:szCs w:val="22"/>
              </w:rPr>
            </w:pPr>
            <w:r w:rsidRPr="00464848">
              <w:rPr>
                <w:rFonts w:asciiTheme="minorHAnsi" w:hAnsiTheme="minorHAnsi" w:cstheme="minorHAnsi"/>
                <w:color w:val="000000"/>
                <w:sz w:val="20"/>
                <w:szCs w:val="22"/>
              </w:rPr>
              <w:t>87.36</w:t>
            </w:r>
          </w:p>
        </w:tc>
        <w:tc>
          <w:tcPr>
            <w:tcW w:w="630" w:type="dxa"/>
            <w:vAlign w:val="bottom"/>
          </w:tcPr>
          <w:p w:rsidR="00765EF6" w:rsidRPr="00464848" w:rsidRDefault="00765EF6" w:rsidP="002E5C5C">
            <w:pPr>
              <w:ind w:firstLine="5"/>
              <w:jc w:val="both"/>
              <w:rPr>
                <w:rFonts w:asciiTheme="minorHAnsi" w:hAnsiTheme="minorHAnsi" w:cstheme="minorHAnsi"/>
                <w:color w:val="000000"/>
                <w:sz w:val="20"/>
                <w:szCs w:val="22"/>
              </w:rPr>
            </w:pPr>
            <w:r w:rsidRPr="00464848">
              <w:rPr>
                <w:rFonts w:asciiTheme="minorHAnsi" w:hAnsiTheme="minorHAnsi" w:cstheme="minorHAnsi"/>
                <w:color w:val="000000"/>
                <w:sz w:val="20"/>
                <w:szCs w:val="22"/>
              </w:rPr>
              <w:t>0</w:t>
            </w:r>
          </w:p>
        </w:tc>
        <w:tc>
          <w:tcPr>
            <w:tcW w:w="1890" w:type="dxa"/>
            <w:vAlign w:val="bottom"/>
          </w:tcPr>
          <w:p w:rsidR="00765EF6" w:rsidRPr="00464848" w:rsidRDefault="00C5408A" w:rsidP="002E5C5C">
            <w:pPr>
              <w:ind w:firstLine="5"/>
              <w:jc w:val="both"/>
              <w:rPr>
                <w:rFonts w:asciiTheme="minorHAnsi" w:hAnsiTheme="minorHAnsi" w:cstheme="minorHAnsi"/>
                <w:color w:val="000000"/>
                <w:sz w:val="20"/>
                <w:szCs w:val="22"/>
              </w:rPr>
            </w:pPr>
            <w:r>
              <w:rPr>
                <w:rFonts w:asciiTheme="minorHAnsi" w:hAnsiTheme="minorHAnsi" w:cstheme="minorHAnsi"/>
                <w:color w:val="000000"/>
                <w:sz w:val="20"/>
                <w:szCs w:val="22"/>
              </w:rPr>
              <w:t>87.36</w:t>
            </w:r>
          </w:p>
        </w:tc>
      </w:tr>
      <w:tr w:rsidR="00765EF6" w:rsidRPr="00464848" w:rsidTr="00765EF6">
        <w:trPr>
          <w:trHeight w:val="257"/>
        </w:trPr>
        <w:tc>
          <w:tcPr>
            <w:tcW w:w="1461" w:type="dxa"/>
            <w:vAlign w:val="bottom"/>
          </w:tcPr>
          <w:p w:rsidR="00765EF6" w:rsidRPr="00464848" w:rsidRDefault="00765EF6" w:rsidP="002E5C5C">
            <w:pPr>
              <w:ind w:hanging="81"/>
              <w:jc w:val="both"/>
              <w:rPr>
                <w:rFonts w:asciiTheme="minorHAnsi" w:hAnsiTheme="minorHAnsi" w:cstheme="minorHAnsi"/>
                <w:color w:val="000000"/>
                <w:sz w:val="20"/>
                <w:szCs w:val="22"/>
              </w:rPr>
            </w:pPr>
            <w:r w:rsidRPr="00464848">
              <w:rPr>
                <w:rFonts w:asciiTheme="minorHAnsi" w:hAnsiTheme="minorHAnsi" w:cstheme="minorHAnsi"/>
                <w:color w:val="000000"/>
                <w:sz w:val="20"/>
                <w:szCs w:val="22"/>
              </w:rPr>
              <w:t>HMRC</w:t>
            </w:r>
          </w:p>
        </w:tc>
        <w:tc>
          <w:tcPr>
            <w:tcW w:w="3690" w:type="dxa"/>
            <w:vAlign w:val="bottom"/>
          </w:tcPr>
          <w:p w:rsidR="00765EF6" w:rsidRPr="00464848" w:rsidRDefault="00765EF6" w:rsidP="002E5C5C">
            <w:pPr>
              <w:jc w:val="both"/>
              <w:rPr>
                <w:rFonts w:asciiTheme="minorHAnsi" w:hAnsiTheme="minorHAnsi" w:cstheme="minorHAnsi"/>
                <w:color w:val="000000"/>
                <w:sz w:val="20"/>
                <w:szCs w:val="22"/>
              </w:rPr>
            </w:pPr>
            <w:r w:rsidRPr="00464848">
              <w:rPr>
                <w:rFonts w:asciiTheme="minorHAnsi" w:hAnsiTheme="minorHAnsi" w:cstheme="minorHAnsi"/>
                <w:color w:val="000000"/>
                <w:sz w:val="20"/>
                <w:szCs w:val="22"/>
              </w:rPr>
              <w:t>PAYE</w:t>
            </w:r>
          </w:p>
        </w:tc>
        <w:tc>
          <w:tcPr>
            <w:tcW w:w="1080" w:type="dxa"/>
            <w:vAlign w:val="bottom"/>
          </w:tcPr>
          <w:p w:rsidR="00765EF6" w:rsidRPr="00464848" w:rsidRDefault="00C5408A" w:rsidP="002E5C5C">
            <w:pPr>
              <w:ind w:firstLine="5"/>
              <w:jc w:val="both"/>
              <w:rPr>
                <w:rFonts w:asciiTheme="minorHAnsi" w:hAnsiTheme="minorHAnsi" w:cstheme="minorHAnsi"/>
                <w:color w:val="000000"/>
                <w:sz w:val="20"/>
                <w:szCs w:val="22"/>
              </w:rPr>
            </w:pPr>
            <w:r>
              <w:rPr>
                <w:rFonts w:asciiTheme="minorHAnsi" w:hAnsiTheme="minorHAnsi" w:cstheme="minorHAnsi"/>
                <w:color w:val="000000"/>
                <w:sz w:val="20"/>
                <w:szCs w:val="22"/>
              </w:rPr>
              <w:t>9.20</w:t>
            </w:r>
          </w:p>
        </w:tc>
        <w:tc>
          <w:tcPr>
            <w:tcW w:w="630" w:type="dxa"/>
            <w:vAlign w:val="bottom"/>
          </w:tcPr>
          <w:p w:rsidR="00765EF6" w:rsidRPr="00464848" w:rsidRDefault="00765EF6" w:rsidP="002E5C5C">
            <w:pPr>
              <w:ind w:firstLine="5"/>
              <w:jc w:val="both"/>
              <w:rPr>
                <w:rFonts w:asciiTheme="minorHAnsi" w:hAnsiTheme="minorHAnsi" w:cstheme="minorHAnsi"/>
                <w:color w:val="000000"/>
                <w:sz w:val="20"/>
                <w:szCs w:val="22"/>
              </w:rPr>
            </w:pPr>
            <w:r w:rsidRPr="00464848">
              <w:rPr>
                <w:rFonts w:asciiTheme="minorHAnsi" w:hAnsiTheme="minorHAnsi" w:cstheme="minorHAnsi"/>
                <w:color w:val="000000"/>
                <w:sz w:val="20"/>
                <w:szCs w:val="22"/>
              </w:rPr>
              <w:t>0</w:t>
            </w:r>
          </w:p>
        </w:tc>
        <w:tc>
          <w:tcPr>
            <w:tcW w:w="1890" w:type="dxa"/>
            <w:vAlign w:val="bottom"/>
          </w:tcPr>
          <w:p w:rsidR="00765EF6" w:rsidRPr="00464848" w:rsidRDefault="00C5408A" w:rsidP="002E5C5C">
            <w:pPr>
              <w:ind w:firstLine="5"/>
              <w:jc w:val="both"/>
              <w:rPr>
                <w:rFonts w:asciiTheme="minorHAnsi" w:hAnsiTheme="minorHAnsi" w:cstheme="minorHAnsi"/>
                <w:color w:val="000000"/>
                <w:sz w:val="20"/>
                <w:szCs w:val="22"/>
              </w:rPr>
            </w:pPr>
            <w:r>
              <w:rPr>
                <w:rFonts w:asciiTheme="minorHAnsi" w:hAnsiTheme="minorHAnsi" w:cstheme="minorHAnsi"/>
                <w:color w:val="000000"/>
                <w:sz w:val="20"/>
                <w:szCs w:val="22"/>
              </w:rPr>
              <w:t>9.2</w:t>
            </w:r>
            <w:r w:rsidR="00765EF6" w:rsidRPr="00464848">
              <w:rPr>
                <w:rFonts w:asciiTheme="minorHAnsi" w:hAnsiTheme="minorHAnsi" w:cstheme="minorHAnsi"/>
                <w:color w:val="000000"/>
                <w:sz w:val="20"/>
                <w:szCs w:val="22"/>
              </w:rPr>
              <w:t>0</w:t>
            </w:r>
          </w:p>
        </w:tc>
      </w:tr>
      <w:tr w:rsidR="00765EF6" w:rsidRPr="00464848" w:rsidTr="00765EF6">
        <w:trPr>
          <w:trHeight w:val="241"/>
        </w:trPr>
        <w:tc>
          <w:tcPr>
            <w:tcW w:w="1461" w:type="dxa"/>
            <w:vAlign w:val="bottom"/>
          </w:tcPr>
          <w:p w:rsidR="00765EF6" w:rsidRPr="00464848" w:rsidRDefault="00765EF6" w:rsidP="002E5C5C">
            <w:pPr>
              <w:ind w:hanging="81"/>
              <w:jc w:val="both"/>
              <w:rPr>
                <w:rFonts w:asciiTheme="minorHAnsi" w:hAnsiTheme="minorHAnsi" w:cstheme="minorHAnsi"/>
                <w:b/>
                <w:bCs/>
                <w:color w:val="000000"/>
                <w:sz w:val="20"/>
                <w:szCs w:val="22"/>
              </w:rPr>
            </w:pPr>
            <w:r w:rsidRPr="00464848">
              <w:rPr>
                <w:rFonts w:asciiTheme="minorHAnsi" w:hAnsiTheme="minorHAnsi" w:cstheme="minorHAnsi"/>
                <w:b/>
                <w:bCs/>
                <w:color w:val="000000"/>
                <w:sz w:val="20"/>
                <w:szCs w:val="22"/>
              </w:rPr>
              <w:t>Total</w:t>
            </w:r>
          </w:p>
        </w:tc>
        <w:tc>
          <w:tcPr>
            <w:tcW w:w="3690" w:type="dxa"/>
            <w:vAlign w:val="bottom"/>
          </w:tcPr>
          <w:p w:rsidR="00765EF6" w:rsidRPr="00464848" w:rsidRDefault="00765EF6" w:rsidP="002E5C5C">
            <w:pPr>
              <w:jc w:val="both"/>
              <w:rPr>
                <w:rFonts w:asciiTheme="minorHAnsi" w:hAnsiTheme="minorHAnsi" w:cstheme="minorHAnsi"/>
                <w:b/>
                <w:bCs/>
                <w:color w:val="000000"/>
                <w:sz w:val="20"/>
                <w:szCs w:val="22"/>
              </w:rPr>
            </w:pPr>
            <w:r w:rsidRPr="00464848">
              <w:rPr>
                <w:rFonts w:asciiTheme="minorHAnsi" w:hAnsiTheme="minorHAnsi" w:cstheme="minorHAnsi"/>
                <w:b/>
                <w:bCs/>
                <w:color w:val="000000"/>
                <w:sz w:val="20"/>
                <w:szCs w:val="22"/>
              </w:rPr>
              <w:t> </w:t>
            </w:r>
          </w:p>
        </w:tc>
        <w:tc>
          <w:tcPr>
            <w:tcW w:w="1080" w:type="dxa"/>
            <w:vAlign w:val="bottom"/>
          </w:tcPr>
          <w:p w:rsidR="00765EF6" w:rsidRPr="00464848" w:rsidRDefault="00765EF6" w:rsidP="002E5C5C">
            <w:pPr>
              <w:ind w:firstLine="5"/>
              <w:jc w:val="both"/>
              <w:rPr>
                <w:rFonts w:asciiTheme="minorHAnsi" w:hAnsiTheme="minorHAnsi" w:cstheme="minorHAnsi"/>
                <w:b/>
                <w:bCs/>
                <w:color w:val="000000"/>
                <w:sz w:val="20"/>
                <w:szCs w:val="22"/>
              </w:rPr>
            </w:pPr>
            <w:r w:rsidRPr="00464848">
              <w:rPr>
                <w:rFonts w:asciiTheme="minorHAnsi" w:hAnsiTheme="minorHAnsi" w:cstheme="minorHAnsi"/>
                <w:b/>
                <w:bCs/>
                <w:color w:val="000000"/>
                <w:sz w:val="20"/>
                <w:szCs w:val="22"/>
              </w:rPr>
              <w:fldChar w:fldCharType="begin"/>
            </w:r>
            <w:r w:rsidRPr="00464848">
              <w:rPr>
                <w:rFonts w:asciiTheme="minorHAnsi" w:hAnsiTheme="minorHAnsi" w:cstheme="minorHAnsi"/>
                <w:b/>
                <w:bCs/>
                <w:color w:val="000000"/>
                <w:sz w:val="20"/>
                <w:szCs w:val="22"/>
              </w:rPr>
              <w:instrText xml:space="preserve"> =SUM(ABOVE) </w:instrText>
            </w:r>
            <w:r w:rsidRPr="00464848">
              <w:rPr>
                <w:rFonts w:asciiTheme="minorHAnsi" w:hAnsiTheme="minorHAnsi" w:cstheme="minorHAnsi"/>
                <w:b/>
                <w:bCs/>
                <w:color w:val="000000"/>
                <w:sz w:val="20"/>
                <w:szCs w:val="22"/>
              </w:rPr>
              <w:fldChar w:fldCharType="separate"/>
            </w:r>
            <w:r w:rsidR="00C5408A">
              <w:rPr>
                <w:rFonts w:asciiTheme="minorHAnsi" w:hAnsiTheme="minorHAnsi" w:cstheme="minorHAnsi"/>
                <w:b/>
                <w:bCs/>
                <w:noProof/>
                <w:color w:val="000000"/>
                <w:sz w:val="20"/>
                <w:szCs w:val="22"/>
              </w:rPr>
              <w:t>96.56</w:t>
            </w:r>
            <w:r w:rsidRPr="00464848">
              <w:rPr>
                <w:rFonts w:asciiTheme="minorHAnsi" w:hAnsiTheme="minorHAnsi" w:cstheme="minorHAnsi"/>
                <w:b/>
                <w:bCs/>
                <w:color w:val="000000"/>
                <w:sz w:val="20"/>
                <w:szCs w:val="22"/>
              </w:rPr>
              <w:fldChar w:fldCharType="end"/>
            </w:r>
          </w:p>
        </w:tc>
        <w:tc>
          <w:tcPr>
            <w:tcW w:w="630" w:type="dxa"/>
            <w:vAlign w:val="bottom"/>
          </w:tcPr>
          <w:p w:rsidR="00765EF6" w:rsidRPr="00464848" w:rsidRDefault="00765EF6" w:rsidP="002E5C5C">
            <w:pPr>
              <w:ind w:firstLine="5"/>
              <w:jc w:val="both"/>
              <w:rPr>
                <w:rFonts w:asciiTheme="minorHAnsi" w:hAnsiTheme="minorHAnsi" w:cstheme="minorHAnsi"/>
                <w:b/>
                <w:bCs/>
                <w:color w:val="000000"/>
                <w:sz w:val="20"/>
                <w:szCs w:val="22"/>
              </w:rPr>
            </w:pPr>
            <w:r w:rsidRPr="00464848">
              <w:rPr>
                <w:rFonts w:asciiTheme="minorHAnsi" w:hAnsiTheme="minorHAnsi" w:cstheme="minorHAnsi"/>
                <w:b/>
                <w:bCs/>
                <w:color w:val="000000"/>
                <w:sz w:val="20"/>
                <w:szCs w:val="22"/>
              </w:rPr>
              <w:fldChar w:fldCharType="begin"/>
            </w:r>
            <w:r w:rsidRPr="00464848">
              <w:rPr>
                <w:rFonts w:asciiTheme="minorHAnsi" w:hAnsiTheme="minorHAnsi" w:cstheme="minorHAnsi"/>
                <w:b/>
                <w:bCs/>
                <w:color w:val="000000"/>
                <w:sz w:val="20"/>
                <w:szCs w:val="22"/>
              </w:rPr>
              <w:instrText xml:space="preserve"> =SUM(ABOVE) </w:instrText>
            </w:r>
            <w:r w:rsidRPr="00464848">
              <w:rPr>
                <w:rFonts w:asciiTheme="minorHAnsi" w:hAnsiTheme="minorHAnsi" w:cstheme="minorHAnsi"/>
                <w:b/>
                <w:bCs/>
                <w:color w:val="000000"/>
                <w:sz w:val="20"/>
                <w:szCs w:val="22"/>
              </w:rPr>
              <w:fldChar w:fldCharType="separate"/>
            </w:r>
            <w:r w:rsidRPr="00464848">
              <w:rPr>
                <w:rFonts w:asciiTheme="minorHAnsi" w:hAnsiTheme="minorHAnsi" w:cstheme="minorHAnsi"/>
                <w:b/>
                <w:bCs/>
                <w:noProof/>
                <w:color w:val="000000"/>
                <w:sz w:val="20"/>
                <w:szCs w:val="22"/>
              </w:rPr>
              <w:t>0</w:t>
            </w:r>
            <w:r w:rsidRPr="00464848">
              <w:rPr>
                <w:rFonts w:asciiTheme="minorHAnsi" w:hAnsiTheme="minorHAnsi" w:cstheme="minorHAnsi"/>
                <w:b/>
                <w:bCs/>
                <w:color w:val="000000"/>
                <w:sz w:val="20"/>
                <w:szCs w:val="22"/>
              </w:rPr>
              <w:fldChar w:fldCharType="end"/>
            </w:r>
          </w:p>
        </w:tc>
        <w:tc>
          <w:tcPr>
            <w:tcW w:w="1890" w:type="dxa"/>
            <w:vAlign w:val="bottom"/>
          </w:tcPr>
          <w:p w:rsidR="00765EF6" w:rsidRPr="00464848" w:rsidRDefault="00765EF6" w:rsidP="002E5C5C">
            <w:pPr>
              <w:ind w:firstLine="5"/>
              <w:jc w:val="both"/>
              <w:rPr>
                <w:rFonts w:asciiTheme="minorHAnsi" w:hAnsiTheme="minorHAnsi" w:cstheme="minorHAnsi"/>
                <w:b/>
                <w:bCs/>
                <w:color w:val="000000"/>
                <w:sz w:val="20"/>
                <w:szCs w:val="22"/>
              </w:rPr>
            </w:pPr>
            <w:r w:rsidRPr="00464848">
              <w:rPr>
                <w:rFonts w:asciiTheme="minorHAnsi" w:hAnsiTheme="minorHAnsi" w:cstheme="minorHAnsi"/>
                <w:b/>
                <w:bCs/>
                <w:color w:val="000000"/>
                <w:sz w:val="20"/>
                <w:szCs w:val="22"/>
              </w:rPr>
              <w:fldChar w:fldCharType="begin"/>
            </w:r>
            <w:r w:rsidRPr="00464848">
              <w:rPr>
                <w:rFonts w:asciiTheme="minorHAnsi" w:hAnsiTheme="minorHAnsi" w:cstheme="minorHAnsi"/>
                <w:b/>
                <w:bCs/>
                <w:color w:val="000000"/>
                <w:sz w:val="20"/>
                <w:szCs w:val="22"/>
              </w:rPr>
              <w:instrText xml:space="preserve"> =SUM(ABOVE) </w:instrText>
            </w:r>
            <w:r w:rsidRPr="00464848">
              <w:rPr>
                <w:rFonts w:asciiTheme="minorHAnsi" w:hAnsiTheme="minorHAnsi" w:cstheme="minorHAnsi"/>
                <w:b/>
                <w:bCs/>
                <w:color w:val="000000"/>
                <w:sz w:val="20"/>
                <w:szCs w:val="22"/>
              </w:rPr>
              <w:fldChar w:fldCharType="separate"/>
            </w:r>
            <w:r w:rsidR="00C5408A">
              <w:rPr>
                <w:rFonts w:asciiTheme="minorHAnsi" w:hAnsiTheme="minorHAnsi" w:cstheme="minorHAnsi"/>
                <w:b/>
                <w:bCs/>
                <w:noProof/>
                <w:color w:val="000000"/>
                <w:sz w:val="20"/>
                <w:szCs w:val="22"/>
              </w:rPr>
              <w:t>96.56</w:t>
            </w:r>
            <w:r w:rsidRPr="00464848">
              <w:rPr>
                <w:rFonts w:asciiTheme="minorHAnsi" w:hAnsiTheme="minorHAnsi" w:cstheme="minorHAnsi"/>
                <w:b/>
                <w:bCs/>
                <w:color w:val="000000"/>
                <w:sz w:val="20"/>
                <w:szCs w:val="22"/>
              </w:rPr>
              <w:fldChar w:fldCharType="end"/>
            </w:r>
          </w:p>
        </w:tc>
      </w:tr>
    </w:tbl>
    <w:p w:rsidR="00152D8B" w:rsidRPr="00464848" w:rsidRDefault="00152D8B" w:rsidP="002E5C5C">
      <w:pPr>
        <w:ind w:hanging="310"/>
        <w:jc w:val="both"/>
        <w:rPr>
          <w:rFonts w:asciiTheme="minorHAnsi" w:hAnsiTheme="minorHAnsi" w:cstheme="minorHAnsi"/>
          <w:b/>
          <w:sz w:val="22"/>
          <w:szCs w:val="22"/>
        </w:rPr>
      </w:pPr>
    </w:p>
    <w:p w:rsidR="00785541" w:rsidRPr="00464848" w:rsidRDefault="00785541" w:rsidP="002E5C5C">
      <w:pPr>
        <w:pStyle w:val="ListParagraph"/>
        <w:numPr>
          <w:ilvl w:val="1"/>
          <w:numId w:val="2"/>
        </w:numPr>
        <w:ind w:hanging="310"/>
        <w:jc w:val="both"/>
        <w:rPr>
          <w:rFonts w:asciiTheme="minorHAnsi" w:hAnsiTheme="minorHAnsi" w:cstheme="minorHAnsi"/>
          <w:sz w:val="22"/>
          <w:szCs w:val="22"/>
        </w:rPr>
      </w:pPr>
      <w:r w:rsidRPr="00464848">
        <w:rPr>
          <w:rFonts w:asciiTheme="minorHAnsi" w:hAnsiTheme="minorHAnsi" w:cstheme="minorHAnsi"/>
          <w:sz w:val="22"/>
          <w:szCs w:val="22"/>
        </w:rPr>
        <w:t xml:space="preserve">All agreed to set up a monthly standing order of </w:t>
      </w:r>
      <w:r w:rsidR="00B06274" w:rsidRPr="00464848">
        <w:rPr>
          <w:rFonts w:asciiTheme="minorHAnsi" w:hAnsiTheme="minorHAnsi" w:cstheme="minorHAnsi"/>
          <w:sz w:val="22"/>
          <w:szCs w:val="22"/>
        </w:rPr>
        <w:t>£79.81 for the c</w:t>
      </w:r>
      <w:r w:rsidRPr="00464848">
        <w:rPr>
          <w:rFonts w:asciiTheme="minorHAnsi" w:hAnsiTheme="minorHAnsi" w:cstheme="minorHAnsi"/>
          <w:sz w:val="22"/>
          <w:szCs w:val="22"/>
        </w:rPr>
        <w:t>lerk’s</w:t>
      </w:r>
      <w:r w:rsidR="00B06274" w:rsidRPr="00464848">
        <w:rPr>
          <w:rFonts w:asciiTheme="minorHAnsi" w:hAnsiTheme="minorHAnsi" w:cstheme="minorHAnsi"/>
          <w:sz w:val="22"/>
          <w:szCs w:val="22"/>
        </w:rPr>
        <w:t xml:space="preserve"> </w:t>
      </w:r>
      <w:r w:rsidRPr="00464848">
        <w:rPr>
          <w:rFonts w:asciiTheme="minorHAnsi" w:hAnsiTheme="minorHAnsi" w:cstheme="minorHAnsi"/>
          <w:sz w:val="22"/>
          <w:szCs w:val="22"/>
        </w:rPr>
        <w:t>monthly salary.</w:t>
      </w:r>
      <w:r w:rsidR="00B06274" w:rsidRPr="00464848">
        <w:rPr>
          <w:rFonts w:asciiTheme="minorHAnsi" w:hAnsiTheme="minorHAnsi" w:cstheme="minorHAnsi"/>
          <w:sz w:val="22"/>
          <w:szCs w:val="22"/>
        </w:rPr>
        <w:t xml:space="preserve">  Any additional expenses and travel will be submitted by the clerk for authorisation at parish council meetings.</w:t>
      </w:r>
    </w:p>
    <w:p w:rsidR="00B06274" w:rsidRPr="00464848" w:rsidRDefault="00B06274" w:rsidP="00B06274">
      <w:pPr>
        <w:pStyle w:val="ListParagraph"/>
        <w:ind w:left="1030"/>
        <w:jc w:val="both"/>
        <w:rPr>
          <w:rFonts w:asciiTheme="minorHAnsi" w:hAnsiTheme="minorHAnsi" w:cstheme="minorHAnsi"/>
          <w:sz w:val="22"/>
          <w:szCs w:val="22"/>
        </w:rPr>
      </w:pPr>
    </w:p>
    <w:p w:rsidR="00E7278A" w:rsidRPr="00464848" w:rsidRDefault="00266E1B" w:rsidP="00D85485">
      <w:pPr>
        <w:numPr>
          <w:ilvl w:val="0"/>
          <w:numId w:val="2"/>
        </w:numPr>
        <w:ind w:left="0" w:firstLine="0"/>
        <w:jc w:val="both"/>
        <w:rPr>
          <w:rFonts w:asciiTheme="minorHAnsi" w:hAnsiTheme="minorHAnsi" w:cstheme="minorHAnsi"/>
          <w:b/>
          <w:sz w:val="22"/>
          <w:szCs w:val="22"/>
        </w:rPr>
      </w:pPr>
      <w:r w:rsidRPr="00464848">
        <w:rPr>
          <w:rFonts w:asciiTheme="minorHAnsi" w:hAnsiTheme="minorHAnsi" w:cstheme="minorHAnsi"/>
          <w:b/>
          <w:sz w:val="22"/>
          <w:szCs w:val="22"/>
        </w:rPr>
        <w:t>R</w:t>
      </w:r>
      <w:r w:rsidR="00464848">
        <w:rPr>
          <w:rFonts w:asciiTheme="minorHAnsi" w:hAnsiTheme="minorHAnsi" w:cstheme="minorHAnsi"/>
          <w:b/>
          <w:sz w:val="22"/>
          <w:szCs w:val="22"/>
        </w:rPr>
        <w:t>eports from visiting officers</w:t>
      </w:r>
    </w:p>
    <w:p w:rsidR="003438EC" w:rsidRPr="00464848" w:rsidRDefault="00464848" w:rsidP="00464848">
      <w:pPr>
        <w:ind w:left="720"/>
        <w:jc w:val="both"/>
        <w:rPr>
          <w:rFonts w:asciiTheme="minorHAnsi" w:hAnsiTheme="minorHAnsi" w:cstheme="minorHAnsi"/>
          <w:sz w:val="22"/>
          <w:szCs w:val="22"/>
        </w:rPr>
      </w:pPr>
      <w:r w:rsidRPr="00464848">
        <w:rPr>
          <w:rFonts w:asciiTheme="minorHAnsi" w:hAnsiTheme="minorHAnsi" w:cstheme="minorHAnsi"/>
          <w:sz w:val="22"/>
          <w:szCs w:val="22"/>
        </w:rPr>
        <w:t xml:space="preserve">Cllr Colin Sampson reported on the launch of a </w:t>
      </w:r>
      <w:r w:rsidRPr="00464848">
        <w:rPr>
          <w:rFonts w:asciiTheme="minorHAnsi" w:hAnsiTheme="minorHAnsi" w:cstheme="minorHAnsi"/>
          <w:color w:val="000000"/>
          <w:sz w:val="20"/>
          <w:szCs w:val="20"/>
          <w:lang w:val="en"/>
        </w:rPr>
        <w:t>new campaign celebrating all that west Norfolk has to offer called</w:t>
      </w:r>
      <w:r w:rsidRPr="00464848">
        <w:rPr>
          <w:rFonts w:asciiTheme="minorHAnsi" w:hAnsiTheme="minorHAnsi" w:cstheme="minorHAnsi"/>
          <w:sz w:val="22"/>
          <w:szCs w:val="22"/>
        </w:rPr>
        <w:t xml:space="preserve"> “Love West Norfolk” </w:t>
      </w:r>
    </w:p>
    <w:p w:rsidR="00464848" w:rsidRPr="00464848" w:rsidRDefault="00464848" w:rsidP="00464848">
      <w:pPr>
        <w:ind w:left="720"/>
        <w:jc w:val="both"/>
        <w:rPr>
          <w:rFonts w:asciiTheme="minorHAnsi" w:hAnsiTheme="minorHAnsi" w:cstheme="minorHAnsi"/>
          <w:sz w:val="22"/>
          <w:szCs w:val="22"/>
        </w:rPr>
      </w:pPr>
    </w:p>
    <w:p w:rsidR="00464848" w:rsidRPr="00464848" w:rsidRDefault="00464848" w:rsidP="00464848">
      <w:pPr>
        <w:ind w:left="720"/>
        <w:jc w:val="both"/>
        <w:rPr>
          <w:rFonts w:asciiTheme="minorHAnsi" w:hAnsiTheme="minorHAnsi" w:cstheme="minorHAnsi"/>
          <w:sz w:val="22"/>
          <w:szCs w:val="22"/>
        </w:rPr>
      </w:pPr>
      <w:r w:rsidRPr="00464848">
        <w:rPr>
          <w:rFonts w:asciiTheme="minorHAnsi" w:hAnsiTheme="minorHAnsi" w:cstheme="minorHAnsi"/>
          <w:sz w:val="22"/>
          <w:szCs w:val="22"/>
        </w:rPr>
        <w:t>Cllr Martin Storey reported that the next full council meeting in February at NCC will be discussing the budget.</w:t>
      </w:r>
    </w:p>
    <w:p w:rsidR="00464848" w:rsidRPr="00464848" w:rsidRDefault="00464848" w:rsidP="00464848">
      <w:pPr>
        <w:ind w:left="720"/>
        <w:jc w:val="both"/>
        <w:rPr>
          <w:rFonts w:asciiTheme="minorHAnsi" w:hAnsiTheme="minorHAnsi" w:cstheme="minorHAnsi"/>
          <w:sz w:val="22"/>
          <w:szCs w:val="22"/>
        </w:rPr>
      </w:pPr>
    </w:p>
    <w:p w:rsidR="00E7278A" w:rsidRPr="00464848" w:rsidRDefault="00266E1B" w:rsidP="00D85485">
      <w:pPr>
        <w:numPr>
          <w:ilvl w:val="0"/>
          <w:numId w:val="2"/>
        </w:numPr>
        <w:ind w:left="0" w:firstLine="0"/>
        <w:jc w:val="both"/>
        <w:rPr>
          <w:rFonts w:asciiTheme="minorHAnsi" w:hAnsiTheme="minorHAnsi" w:cstheme="minorHAnsi"/>
          <w:b/>
          <w:sz w:val="22"/>
          <w:szCs w:val="22"/>
        </w:rPr>
      </w:pPr>
      <w:r w:rsidRPr="00464848">
        <w:rPr>
          <w:rFonts w:asciiTheme="minorHAnsi" w:hAnsiTheme="minorHAnsi" w:cstheme="minorHAnsi"/>
          <w:b/>
          <w:sz w:val="22"/>
          <w:szCs w:val="22"/>
        </w:rPr>
        <w:t>Public questions</w:t>
      </w:r>
    </w:p>
    <w:p w:rsidR="00E7278A" w:rsidRDefault="00464848" w:rsidP="00464848">
      <w:pPr>
        <w:ind w:left="720"/>
        <w:jc w:val="both"/>
        <w:rPr>
          <w:rFonts w:asciiTheme="minorHAnsi" w:hAnsiTheme="minorHAnsi" w:cstheme="minorHAnsi"/>
          <w:sz w:val="22"/>
          <w:szCs w:val="22"/>
        </w:rPr>
      </w:pPr>
      <w:r>
        <w:rPr>
          <w:rFonts w:asciiTheme="minorHAnsi" w:hAnsiTheme="minorHAnsi" w:cstheme="minorHAnsi"/>
          <w:sz w:val="22"/>
          <w:szCs w:val="22"/>
        </w:rPr>
        <w:t>No public attended.</w:t>
      </w:r>
    </w:p>
    <w:p w:rsidR="00464848" w:rsidRPr="00464848" w:rsidRDefault="00464848" w:rsidP="00464848">
      <w:pPr>
        <w:ind w:left="720"/>
        <w:jc w:val="both"/>
        <w:rPr>
          <w:rFonts w:asciiTheme="minorHAnsi" w:hAnsiTheme="minorHAnsi" w:cstheme="minorHAnsi"/>
          <w:sz w:val="22"/>
          <w:szCs w:val="22"/>
        </w:rPr>
      </w:pPr>
    </w:p>
    <w:p w:rsidR="00E7278A" w:rsidRPr="00464848" w:rsidRDefault="00266E1B" w:rsidP="00D85485">
      <w:pPr>
        <w:numPr>
          <w:ilvl w:val="0"/>
          <w:numId w:val="2"/>
        </w:numPr>
        <w:ind w:left="0" w:firstLine="0"/>
        <w:jc w:val="both"/>
        <w:rPr>
          <w:rFonts w:asciiTheme="minorHAnsi" w:hAnsiTheme="minorHAnsi" w:cstheme="minorHAnsi"/>
          <w:b/>
          <w:sz w:val="22"/>
          <w:szCs w:val="22"/>
        </w:rPr>
      </w:pPr>
      <w:r w:rsidRPr="00464848">
        <w:rPr>
          <w:rFonts w:asciiTheme="minorHAnsi" w:hAnsiTheme="minorHAnsi" w:cstheme="minorHAnsi"/>
          <w:b/>
          <w:sz w:val="22"/>
          <w:szCs w:val="22"/>
        </w:rPr>
        <w:t xml:space="preserve">Date of </w:t>
      </w:r>
      <w:r w:rsidR="006B6545" w:rsidRPr="00464848">
        <w:rPr>
          <w:rFonts w:asciiTheme="minorHAnsi" w:hAnsiTheme="minorHAnsi" w:cstheme="minorHAnsi"/>
          <w:b/>
          <w:sz w:val="22"/>
          <w:szCs w:val="22"/>
        </w:rPr>
        <w:t>next meeting</w:t>
      </w:r>
    </w:p>
    <w:p w:rsidR="00E7278A" w:rsidRPr="00464848" w:rsidRDefault="00CB0980" w:rsidP="00D85485">
      <w:pPr>
        <w:ind w:left="720"/>
        <w:jc w:val="both"/>
        <w:rPr>
          <w:rFonts w:asciiTheme="minorHAnsi" w:hAnsiTheme="minorHAnsi" w:cstheme="minorHAnsi"/>
          <w:sz w:val="22"/>
          <w:szCs w:val="22"/>
        </w:rPr>
      </w:pPr>
      <w:r w:rsidRPr="00464848">
        <w:rPr>
          <w:rFonts w:asciiTheme="minorHAnsi" w:hAnsiTheme="minorHAnsi" w:cstheme="minorHAnsi"/>
          <w:sz w:val="22"/>
          <w:szCs w:val="22"/>
        </w:rPr>
        <w:t xml:space="preserve">The </w:t>
      </w:r>
      <w:r w:rsidR="006B6545" w:rsidRPr="00464848">
        <w:rPr>
          <w:rFonts w:asciiTheme="minorHAnsi" w:hAnsiTheme="minorHAnsi" w:cstheme="minorHAnsi"/>
          <w:sz w:val="22"/>
          <w:szCs w:val="22"/>
        </w:rPr>
        <w:t>next</w:t>
      </w:r>
      <w:r w:rsidR="00E400D7" w:rsidRPr="00464848">
        <w:rPr>
          <w:rFonts w:asciiTheme="minorHAnsi" w:hAnsiTheme="minorHAnsi" w:cstheme="minorHAnsi"/>
          <w:sz w:val="22"/>
          <w:szCs w:val="22"/>
        </w:rPr>
        <w:t xml:space="preserve"> ordinary</w:t>
      </w:r>
      <w:r w:rsidR="006B6545" w:rsidRPr="00464848">
        <w:rPr>
          <w:rFonts w:asciiTheme="minorHAnsi" w:hAnsiTheme="minorHAnsi" w:cstheme="minorHAnsi"/>
          <w:sz w:val="22"/>
          <w:szCs w:val="22"/>
        </w:rPr>
        <w:t xml:space="preserve"> meeting </w:t>
      </w:r>
      <w:r w:rsidR="002D4746" w:rsidRPr="00464848">
        <w:rPr>
          <w:rFonts w:asciiTheme="minorHAnsi" w:hAnsiTheme="minorHAnsi" w:cstheme="minorHAnsi"/>
          <w:sz w:val="22"/>
          <w:szCs w:val="22"/>
        </w:rPr>
        <w:t xml:space="preserve">will be </w:t>
      </w:r>
      <w:r w:rsidR="00E400D7" w:rsidRPr="00464848">
        <w:rPr>
          <w:rFonts w:asciiTheme="minorHAnsi" w:hAnsiTheme="minorHAnsi" w:cstheme="minorHAnsi"/>
          <w:sz w:val="22"/>
          <w:szCs w:val="22"/>
        </w:rPr>
        <w:t xml:space="preserve">held </w:t>
      </w:r>
      <w:r w:rsidR="001F318E" w:rsidRPr="00464848">
        <w:rPr>
          <w:rFonts w:asciiTheme="minorHAnsi" w:hAnsiTheme="minorHAnsi" w:cstheme="minorHAnsi"/>
          <w:sz w:val="22"/>
          <w:szCs w:val="22"/>
        </w:rPr>
        <w:t xml:space="preserve">at 7pm </w:t>
      </w:r>
      <w:r w:rsidR="002D4746" w:rsidRPr="00464848">
        <w:rPr>
          <w:rFonts w:asciiTheme="minorHAnsi" w:hAnsiTheme="minorHAnsi" w:cstheme="minorHAnsi"/>
          <w:sz w:val="22"/>
          <w:szCs w:val="22"/>
        </w:rPr>
        <w:t>on</w:t>
      </w:r>
      <w:r w:rsidR="00185CBE" w:rsidRPr="00464848">
        <w:rPr>
          <w:rFonts w:asciiTheme="minorHAnsi" w:hAnsiTheme="minorHAnsi" w:cstheme="minorHAnsi"/>
          <w:sz w:val="22"/>
          <w:szCs w:val="22"/>
        </w:rPr>
        <w:t xml:space="preserve"> </w:t>
      </w:r>
      <w:r w:rsidR="00472297" w:rsidRPr="00464848">
        <w:rPr>
          <w:rFonts w:asciiTheme="minorHAnsi" w:hAnsiTheme="minorHAnsi" w:cstheme="minorHAnsi"/>
          <w:sz w:val="22"/>
          <w:szCs w:val="22"/>
        </w:rPr>
        <w:t>Tuesday</w:t>
      </w:r>
      <w:r w:rsidR="00692BFD" w:rsidRPr="00464848">
        <w:rPr>
          <w:rFonts w:asciiTheme="minorHAnsi" w:hAnsiTheme="minorHAnsi" w:cstheme="minorHAnsi"/>
          <w:sz w:val="22"/>
          <w:szCs w:val="22"/>
        </w:rPr>
        <w:t xml:space="preserve"> </w:t>
      </w:r>
      <w:r w:rsidR="00464848">
        <w:rPr>
          <w:rFonts w:asciiTheme="minorHAnsi" w:hAnsiTheme="minorHAnsi" w:cstheme="minorHAnsi"/>
          <w:sz w:val="22"/>
          <w:szCs w:val="22"/>
        </w:rPr>
        <w:t>10 April</w:t>
      </w:r>
      <w:r w:rsidR="002D4746" w:rsidRPr="00464848">
        <w:rPr>
          <w:rFonts w:asciiTheme="minorHAnsi" w:hAnsiTheme="minorHAnsi" w:cstheme="minorHAnsi"/>
          <w:sz w:val="22"/>
          <w:szCs w:val="22"/>
        </w:rPr>
        <w:t xml:space="preserve"> 201</w:t>
      </w:r>
      <w:r w:rsidR="00472297" w:rsidRPr="00464848">
        <w:rPr>
          <w:rFonts w:asciiTheme="minorHAnsi" w:hAnsiTheme="minorHAnsi" w:cstheme="minorHAnsi"/>
          <w:sz w:val="22"/>
          <w:szCs w:val="22"/>
        </w:rPr>
        <w:t>8</w:t>
      </w:r>
      <w:r w:rsidR="001F318E" w:rsidRPr="00464848">
        <w:rPr>
          <w:rFonts w:asciiTheme="minorHAnsi" w:hAnsiTheme="minorHAnsi" w:cstheme="minorHAnsi"/>
          <w:sz w:val="22"/>
          <w:szCs w:val="22"/>
        </w:rPr>
        <w:t xml:space="preserve"> </w:t>
      </w:r>
      <w:r w:rsidR="006B6545" w:rsidRPr="00464848">
        <w:rPr>
          <w:rFonts w:asciiTheme="minorHAnsi" w:hAnsiTheme="minorHAnsi" w:cstheme="minorHAnsi"/>
          <w:sz w:val="22"/>
          <w:szCs w:val="22"/>
        </w:rPr>
        <w:t>at Al</w:t>
      </w:r>
      <w:r w:rsidR="001F318E" w:rsidRPr="00464848">
        <w:rPr>
          <w:rFonts w:asciiTheme="minorHAnsi" w:hAnsiTheme="minorHAnsi" w:cstheme="minorHAnsi"/>
          <w:sz w:val="22"/>
          <w:szCs w:val="22"/>
        </w:rPr>
        <w:t>l Saints Church, Boughton</w:t>
      </w:r>
      <w:r w:rsidR="006B6545" w:rsidRPr="00464848">
        <w:rPr>
          <w:rFonts w:asciiTheme="minorHAnsi" w:hAnsiTheme="minorHAnsi" w:cstheme="minorHAnsi"/>
          <w:sz w:val="22"/>
          <w:szCs w:val="22"/>
        </w:rPr>
        <w:t>.</w:t>
      </w:r>
    </w:p>
    <w:p w:rsidR="00E7278A" w:rsidRPr="00464848" w:rsidRDefault="00E7278A" w:rsidP="00D85485">
      <w:pPr>
        <w:ind w:left="720"/>
        <w:jc w:val="both"/>
        <w:rPr>
          <w:rFonts w:asciiTheme="minorHAnsi" w:hAnsiTheme="minorHAnsi" w:cstheme="minorHAnsi"/>
          <w:sz w:val="22"/>
          <w:szCs w:val="22"/>
        </w:rPr>
      </w:pPr>
    </w:p>
    <w:p w:rsidR="005445C2" w:rsidRPr="00464848" w:rsidRDefault="00E7278A" w:rsidP="00D85485">
      <w:pPr>
        <w:ind w:firstLine="720"/>
        <w:jc w:val="both"/>
        <w:rPr>
          <w:rFonts w:asciiTheme="minorHAnsi" w:hAnsiTheme="minorHAnsi" w:cstheme="minorHAnsi"/>
          <w:sz w:val="22"/>
          <w:szCs w:val="22"/>
        </w:rPr>
      </w:pPr>
      <w:r w:rsidRPr="00464848">
        <w:rPr>
          <w:rFonts w:asciiTheme="minorHAnsi" w:hAnsiTheme="minorHAnsi" w:cstheme="minorHAnsi"/>
          <w:sz w:val="22"/>
          <w:szCs w:val="22"/>
        </w:rPr>
        <w:t>The Chairman thanked everyone for attendin</w:t>
      </w:r>
      <w:r w:rsidR="001F10B6" w:rsidRPr="00464848">
        <w:rPr>
          <w:rFonts w:asciiTheme="minorHAnsi" w:hAnsiTheme="minorHAnsi" w:cstheme="minorHAnsi"/>
          <w:sz w:val="22"/>
          <w:szCs w:val="22"/>
        </w:rPr>
        <w:t>g and closed the</w:t>
      </w:r>
      <w:r w:rsidR="00E400D7" w:rsidRPr="00464848">
        <w:rPr>
          <w:rFonts w:asciiTheme="minorHAnsi" w:hAnsiTheme="minorHAnsi" w:cstheme="minorHAnsi"/>
          <w:sz w:val="22"/>
          <w:szCs w:val="22"/>
        </w:rPr>
        <w:t xml:space="preserve"> meeting at </w:t>
      </w:r>
      <w:r w:rsidR="00464848">
        <w:rPr>
          <w:rFonts w:asciiTheme="minorHAnsi" w:hAnsiTheme="minorHAnsi" w:cstheme="minorHAnsi"/>
          <w:sz w:val="22"/>
          <w:szCs w:val="22"/>
        </w:rPr>
        <w:t>9.05</w:t>
      </w:r>
      <w:r w:rsidR="00CB0980" w:rsidRPr="00464848">
        <w:rPr>
          <w:rFonts w:asciiTheme="minorHAnsi" w:hAnsiTheme="minorHAnsi" w:cstheme="minorHAnsi"/>
          <w:sz w:val="22"/>
          <w:szCs w:val="22"/>
        </w:rPr>
        <w:t>pm</w:t>
      </w:r>
    </w:p>
    <w:sectPr w:rsidR="005445C2" w:rsidRPr="00464848" w:rsidSect="00CA55E5">
      <w:headerReference w:type="default" r:id="rId10"/>
      <w:pgSz w:w="11906" w:h="16838"/>
      <w:pgMar w:top="1152" w:right="1152" w:bottom="1152" w:left="1152" w:header="706" w:footer="706" w:gutter="0"/>
      <w:pgNumType w:start="1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FF5" w:rsidRDefault="00A03FF5" w:rsidP="00725BF3">
      <w:r>
        <w:separator/>
      </w:r>
    </w:p>
  </w:endnote>
  <w:endnote w:type="continuationSeparator" w:id="0">
    <w:p w:rsidR="00A03FF5" w:rsidRDefault="00A03FF5" w:rsidP="0072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FF5" w:rsidRDefault="00A03FF5" w:rsidP="00725BF3">
      <w:r>
        <w:separator/>
      </w:r>
    </w:p>
  </w:footnote>
  <w:footnote w:type="continuationSeparator" w:id="0">
    <w:p w:rsidR="00A03FF5" w:rsidRDefault="00A03FF5" w:rsidP="00725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848" w:rsidRPr="00CA55E5" w:rsidRDefault="00464848" w:rsidP="00C46AA1">
    <w:pPr>
      <w:pStyle w:val="Header"/>
      <w:jc w:val="center"/>
      <w:rPr>
        <w:rFonts w:asciiTheme="minorHAnsi" w:hAnsiTheme="minorHAnsi" w:cstheme="minorHAnsi"/>
        <w:sz w:val="20"/>
      </w:rPr>
    </w:pPr>
    <w:r w:rsidRPr="00CA55E5">
      <w:rPr>
        <w:rFonts w:asciiTheme="minorHAnsi" w:hAnsiTheme="minorHAnsi" w:cstheme="minorHAnsi"/>
        <w:sz w:val="20"/>
      </w:rPr>
      <w:t xml:space="preserve">Page </w:t>
    </w:r>
    <w:sdt>
      <w:sdtPr>
        <w:rPr>
          <w:rFonts w:asciiTheme="minorHAnsi" w:hAnsiTheme="minorHAnsi" w:cstheme="minorHAnsi"/>
          <w:sz w:val="20"/>
        </w:rPr>
        <w:id w:val="-396907007"/>
        <w:docPartObj>
          <w:docPartGallery w:val="Page Numbers (Top of Page)"/>
          <w:docPartUnique/>
        </w:docPartObj>
      </w:sdtPr>
      <w:sdtEndPr>
        <w:rPr>
          <w:noProof/>
        </w:rPr>
      </w:sdtEndPr>
      <w:sdtContent>
        <w:r w:rsidRPr="00CA55E5">
          <w:rPr>
            <w:rFonts w:asciiTheme="minorHAnsi" w:hAnsiTheme="minorHAnsi" w:cstheme="minorHAnsi"/>
            <w:sz w:val="20"/>
          </w:rPr>
          <w:fldChar w:fldCharType="begin"/>
        </w:r>
        <w:r w:rsidRPr="00CA55E5">
          <w:rPr>
            <w:rFonts w:asciiTheme="minorHAnsi" w:hAnsiTheme="minorHAnsi" w:cstheme="minorHAnsi"/>
            <w:sz w:val="20"/>
          </w:rPr>
          <w:instrText xml:space="preserve"> PAGE   \* MERGEFORMAT </w:instrText>
        </w:r>
        <w:r w:rsidRPr="00CA55E5">
          <w:rPr>
            <w:rFonts w:asciiTheme="minorHAnsi" w:hAnsiTheme="minorHAnsi" w:cstheme="minorHAnsi"/>
            <w:sz w:val="20"/>
          </w:rPr>
          <w:fldChar w:fldCharType="separate"/>
        </w:r>
        <w:r w:rsidR="000F24A2">
          <w:rPr>
            <w:rFonts w:asciiTheme="minorHAnsi" w:hAnsiTheme="minorHAnsi" w:cstheme="minorHAnsi"/>
            <w:noProof/>
            <w:sz w:val="20"/>
          </w:rPr>
          <w:t>146</w:t>
        </w:r>
        <w:r w:rsidRPr="00CA55E5">
          <w:rPr>
            <w:rFonts w:asciiTheme="minorHAnsi" w:hAnsiTheme="minorHAnsi" w:cstheme="minorHAnsi"/>
            <w:noProof/>
            <w:sz w:val="20"/>
          </w:rPr>
          <w:fldChar w:fldCharType="end"/>
        </w:r>
      </w:sdtContent>
    </w:sdt>
    <w:r w:rsidRPr="00CA55E5">
      <w:rPr>
        <w:rFonts w:asciiTheme="minorHAnsi" w:hAnsiTheme="minorHAnsi" w:cstheme="minorHAnsi"/>
        <w:noProof/>
        <w:sz w:val="20"/>
      </w:rPr>
      <w:t xml:space="preserve"> (17)</w:t>
    </w:r>
  </w:p>
  <w:p w:rsidR="00464848" w:rsidRDefault="00464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09A1"/>
    <w:multiLevelType w:val="hybridMultilevel"/>
    <w:tmpl w:val="316C814E"/>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1" w15:restartNumberingAfterBreak="0">
    <w:nsid w:val="0A4E0B1A"/>
    <w:multiLevelType w:val="hybridMultilevel"/>
    <w:tmpl w:val="276821A4"/>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2" w15:restartNumberingAfterBreak="0">
    <w:nsid w:val="170834FB"/>
    <w:multiLevelType w:val="hybridMultilevel"/>
    <w:tmpl w:val="A37AF138"/>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3" w15:restartNumberingAfterBreak="0">
    <w:nsid w:val="187754A8"/>
    <w:multiLevelType w:val="hybridMultilevel"/>
    <w:tmpl w:val="7A30E238"/>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4" w15:restartNumberingAfterBreak="0">
    <w:nsid w:val="19226E2E"/>
    <w:multiLevelType w:val="hybridMultilevel"/>
    <w:tmpl w:val="48E87B7A"/>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5" w15:restartNumberingAfterBreak="0">
    <w:nsid w:val="194B0117"/>
    <w:multiLevelType w:val="hybridMultilevel"/>
    <w:tmpl w:val="00F4E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7F7374"/>
    <w:multiLevelType w:val="hybridMultilevel"/>
    <w:tmpl w:val="CDDABF8E"/>
    <w:lvl w:ilvl="0" w:tplc="08090013">
      <w:start w:val="1"/>
      <w:numFmt w:val="upperRoman"/>
      <w:lvlText w:val="%1."/>
      <w:lvlJc w:val="righ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813AE6"/>
    <w:multiLevelType w:val="hybridMultilevel"/>
    <w:tmpl w:val="89B8FE1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810389D"/>
    <w:multiLevelType w:val="hybridMultilevel"/>
    <w:tmpl w:val="2E200D72"/>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9" w15:restartNumberingAfterBreak="0">
    <w:nsid w:val="287E1314"/>
    <w:multiLevelType w:val="hybridMultilevel"/>
    <w:tmpl w:val="C2688D8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2A802FE2"/>
    <w:multiLevelType w:val="hybridMultilevel"/>
    <w:tmpl w:val="7D0E20D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D01660"/>
    <w:multiLevelType w:val="hybridMultilevel"/>
    <w:tmpl w:val="4734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31022"/>
    <w:multiLevelType w:val="hybridMultilevel"/>
    <w:tmpl w:val="707A8D18"/>
    <w:lvl w:ilvl="0" w:tplc="E0FCB5FE">
      <w:start w:val="1"/>
      <w:numFmt w:val="lowerLetter"/>
      <w:lvlText w:val="%1."/>
      <w:lvlJc w:val="left"/>
      <w:pPr>
        <w:ind w:left="670" w:hanging="360"/>
      </w:pPr>
      <w:rPr>
        <w:rFonts w:hint="default"/>
      </w:rPr>
    </w:lvl>
    <w:lvl w:ilvl="1" w:tplc="08090019" w:tentative="1">
      <w:start w:val="1"/>
      <w:numFmt w:val="lowerLetter"/>
      <w:lvlText w:val="%2."/>
      <w:lvlJc w:val="left"/>
      <w:pPr>
        <w:ind w:left="1390" w:hanging="360"/>
      </w:pPr>
    </w:lvl>
    <w:lvl w:ilvl="2" w:tplc="0809001B" w:tentative="1">
      <w:start w:val="1"/>
      <w:numFmt w:val="lowerRoman"/>
      <w:lvlText w:val="%3."/>
      <w:lvlJc w:val="right"/>
      <w:pPr>
        <w:ind w:left="2110" w:hanging="180"/>
      </w:pPr>
    </w:lvl>
    <w:lvl w:ilvl="3" w:tplc="0809000F" w:tentative="1">
      <w:start w:val="1"/>
      <w:numFmt w:val="decimal"/>
      <w:lvlText w:val="%4."/>
      <w:lvlJc w:val="left"/>
      <w:pPr>
        <w:ind w:left="2830" w:hanging="360"/>
      </w:pPr>
    </w:lvl>
    <w:lvl w:ilvl="4" w:tplc="08090019" w:tentative="1">
      <w:start w:val="1"/>
      <w:numFmt w:val="lowerLetter"/>
      <w:lvlText w:val="%5."/>
      <w:lvlJc w:val="left"/>
      <w:pPr>
        <w:ind w:left="3550" w:hanging="360"/>
      </w:pPr>
    </w:lvl>
    <w:lvl w:ilvl="5" w:tplc="0809001B" w:tentative="1">
      <w:start w:val="1"/>
      <w:numFmt w:val="lowerRoman"/>
      <w:lvlText w:val="%6."/>
      <w:lvlJc w:val="right"/>
      <w:pPr>
        <w:ind w:left="4270" w:hanging="180"/>
      </w:pPr>
    </w:lvl>
    <w:lvl w:ilvl="6" w:tplc="0809000F" w:tentative="1">
      <w:start w:val="1"/>
      <w:numFmt w:val="decimal"/>
      <w:lvlText w:val="%7."/>
      <w:lvlJc w:val="left"/>
      <w:pPr>
        <w:ind w:left="4990" w:hanging="360"/>
      </w:pPr>
    </w:lvl>
    <w:lvl w:ilvl="7" w:tplc="08090019" w:tentative="1">
      <w:start w:val="1"/>
      <w:numFmt w:val="lowerLetter"/>
      <w:lvlText w:val="%8."/>
      <w:lvlJc w:val="left"/>
      <w:pPr>
        <w:ind w:left="5710" w:hanging="360"/>
      </w:pPr>
    </w:lvl>
    <w:lvl w:ilvl="8" w:tplc="0809001B" w:tentative="1">
      <w:start w:val="1"/>
      <w:numFmt w:val="lowerRoman"/>
      <w:lvlText w:val="%9."/>
      <w:lvlJc w:val="right"/>
      <w:pPr>
        <w:ind w:left="6430" w:hanging="180"/>
      </w:pPr>
    </w:lvl>
  </w:abstractNum>
  <w:abstractNum w:abstractNumId="13" w15:restartNumberingAfterBreak="0">
    <w:nsid w:val="36E657C7"/>
    <w:multiLevelType w:val="hybridMultilevel"/>
    <w:tmpl w:val="529A4B96"/>
    <w:lvl w:ilvl="0" w:tplc="0409000F">
      <w:start w:val="1"/>
      <w:numFmt w:val="decimal"/>
      <w:lvlText w:val="%1."/>
      <w:lvlJc w:val="left"/>
      <w:pPr>
        <w:ind w:left="1030" w:hanging="360"/>
      </w:pPr>
    </w:lvl>
    <w:lvl w:ilvl="1" w:tplc="04090019">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4" w15:restartNumberingAfterBreak="0">
    <w:nsid w:val="395A6D4D"/>
    <w:multiLevelType w:val="hybridMultilevel"/>
    <w:tmpl w:val="D1FC6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530C40"/>
    <w:multiLevelType w:val="hybridMultilevel"/>
    <w:tmpl w:val="8702EC56"/>
    <w:lvl w:ilvl="0" w:tplc="E7625B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5075A80"/>
    <w:multiLevelType w:val="hybridMultilevel"/>
    <w:tmpl w:val="51CA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22AD3"/>
    <w:multiLevelType w:val="hybridMultilevel"/>
    <w:tmpl w:val="3FA60E06"/>
    <w:lvl w:ilvl="0" w:tplc="0409000F">
      <w:start w:val="1"/>
      <w:numFmt w:val="decimal"/>
      <w:lvlText w:val="%1."/>
      <w:lvlJc w:val="left"/>
      <w:pPr>
        <w:ind w:left="1030" w:hanging="360"/>
      </w:pPr>
    </w:lvl>
    <w:lvl w:ilvl="1" w:tplc="04090001">
      <w:start w:val="1"/>
      <w:numFmt w:val="bullet"/>
      <w:lvlText w:val=""/>
      <w:lvlJc w:val="left"/>
      <w:pPr>
        <w:ind w:left="1750" w:hanging="360"/>
      </w:pPr>
      <w:rPr>
        <w:rFonts w:ascii="Symbol" w:hAnsi="Symbol" w:hint="default"/>
      </w:r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8" w15:restartNumberingAfterBreak="0">
    <w:nsid w:val="596E22E5"/>
    <w:multiLevelType w:val="hybridMultilevel"/>
    <w:tmpl w:val="16202AF6"/>
    <w:lvl w:ilvl="0" w:tplc="D70C8F9E">
      <w:start w:val="63"/>
      <w:numFmt w:val="decimal"/>
      <w:lvlText w:val="%1."/>
      <w:lvlJc w:val="left"/>
      <w:pPr>
        <w:ind w:left="310" w:hanging="360"/>
      </w:pPr>
      <w:rPr>
        <w:rFonts w:hint="default"/>
        <w:b/>
      </w:rPr>
    </w:lvl>
    <w:lvl w:ilvl="1" w:tplc="08090019">
      <w:start w:val="1"/>
      <w:numFmt w:val="lowerLetter"/>
      <w:lvlText w:val="%2."/>
      <w:lvlJc w:val="left"/>
      <w:pPr>
        <w:ind w:left="1030" w:hanging="360"/>
      </w:pPr>
    </w:lvl>
    <w:lvl w:ilvl="2" w:tplc="0809001B">
      <w:start w:val="1"/>
      <w:numFmt w:val="lowerRoman"/>
      <w:lvlText w:val="%3."/>
      <w:lvlJc w:val="right"/>
      <w:pPr>
        <w:ind w:left="1750" w:hanging="180"/>
      </w:pPr>
    </w:lvl>
    <w:lvl w:ilvl="3" w:tplc="0809000F" w:tentative="1">
      <w:start w:val="1"/>
      <w:numFmt w:val="decimal"/>
      <w:lvlText w:val="%4."/>
      <w:lvlJc w:val="left"/>
      <w:pPr>
        <w:ind w:left="2470" w:hanging="360"/>
      </w:pPr>
    </w:lvl>
    <w:lvl w:ilvl="4" w:tplc="08090019" w:tentative="1">
      <w:start w:val="1"/>
      <w:numFmt w:val="lowerLetter"/>
      <w:lvlText w:val="%5."/>
      <w:lvlJc w:val="left"/>
      <w:pPr>
        <w:ind w:left="3190" w:hanging="360"/>
      </w:pPr>
    </w:lvl>
    <w:lvl w:ilvl="5" w:tplc="0809001B" w:tentative="1">
      <w:start w:val="1"/>
      <w:numFmt w:val="lowerRoman"/>
      <w:lvlText w:val="%6."/>
      <w:lvlJc w:val="right"/>
      <w:pPr>
        <w:ind w:left="3910" w:hanging="180"/>
      </w:pPr>
    </w:lvl>
    <w:lvl w:ilvl="6" w:tplc="0809000F" w:tentative="1">
      <w:start w:val="1"/>
      <w:numFmt w:val="decimal"/>
      <w:lvlText w:val="%7."/>
      <w:lvlJc w:val="left"/>
      <w:pPr>
        <w:ind w:left="4630" w:hanging="360"/>
      </w:pPr>
    </w:lvl>
    <w:lvl w:ilvl="7" w:tplc="08090019" w:tentative="1">
      <w:start w:val="1"/>
      <w:numFmt w:val="lowerLetter"/>
      <w:lvlText w:val="%8."/>
      <w:lvlJc w:val="left"/>
      <w:pPr>
        <w:ind w:left="5350" w:hanging="360"/>
      </w:pPr>
    </w:lvl>
    <w:lvl w:ilvl="8" w:tplc="0809001B" w:tentative="1">
      <w:start w:val="1"/>
      <w:numFmt w:val="lowerRoman"/>
      <w:lvlText w:val="%9."/>
      <w:lvlJc w:val="right"/>
      <w:pPr>
        <w:ind w:left="6070" w:hanging="180"/>
      </w:pPr>
    </w:lvl>
  </w:abstractNum>
  <w:abstractNum w:abstractNumId="19" w15:restartNumberingAfterBreak="0">
    <w:nsid w:val="5C1427AB"/>
    <w:multiLevelType w:val="hybridMultilevel"/>
    <w:tmpl w:val="15A84A60"/>
    <w:lvl w:ilvl="0" w:tplc="0409000F">
      <w:start w:val="1"/>
      <w:numFmt w:val="decimal"/>
      <w:lvlText w:val="%1."/>
      <w:lvlJc w:val="left"/>
      <w:pPr>
        <w:ind w:left="1030" w:hanging="360"/>
      </w:pPr>
    </w:lvl>
    <w:lvl w:ilvl="1" w:tplc="04090001">
      <w:start w:val="1"/>
      <w:numFmt w:val="bullet"/>
      <w:lvlText w:val=""/>
      <w:lvlJc w:val="left"/>
      <w:pPr>
        <w:ind w:left="1750" w:hanging="360"/>
      </w:pPr>
      <w:rPr>
        <w:rFonts w:ascii="Symbol" w:hAnsi="Symbol" w:hint="default"/>
      </w:r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20" w15:restartNumberingAfterBreak="0">
    <w:nsid w:val="5F062CAA"/>
    <w:multiLevelType w:val="hybridMultilevel"/>
    <w:tmpl w:val="DC3ED13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19031F"/>
    <w:multiLevelType w:val="hybridMultilevel"/>
    <w:tmpl w:val="C610D8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4956909"/>
    <w:multiLevelType w:val="hybridMultilevel"/>
    <w:tmpl w:val="E7A64E82"/>
    <w:lvl w:ilvl="0" w:tplc="E7CC06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6C82AB9"/>
    <w:multiLevelType w:val="hybridMultilevel"/>
    <w:tmpl w:val="7EF2A066"/>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24" w15:restartNumberingAfterBreak="0">
    <w:nsid w:val="776D5827"/>
    <w:multiLevelType w:val="hybridMultilevel"/>
    <w:tmpl w:val="3074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46118"/>
    <w:multiLevelType w:val="hybridMultilevel"/>
    <w:tmpl w:val="4B649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A41679A"/>
    <w:multiLevelType w:val="hybridMultilevel"/>
    <w:tmpl w:val="FB4AE308"/>
    <w:lvl w:ilvl="0" w:tplc="451A87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E932039"/>
    <w:multiLevelType w:val="hybridMultilevel"/>
    <w:tmpl w:val="A2A06E94"/>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num w:numId="1">
    <w:abstractNumId w:val="3"/>
  </w:num>
  <w:num w:numId="2">
    <w:abstractNumId w:val="18"/>
  </w:num>
  <w:num w:numId="3">
    <w:abstractNumId w:val="8"/>
  </w:num>
  <w:num w:numId="4">
    <w:abstractNumId w:val="0"/>
  </w:num>
  <w:num w:numId="5">
    <w:abstractNumId w:val="27"/>
  </w:num>
  <w:num w:numId="6">
    <w:abstractNumId w:val="20"/>
  </w:num>
  <w:num w:numId="7">
    <w:abstractNumId w:val="15"/>
  </w:num>
  <w:num w:numId="8">
    <w:abstractNumId w:val="26"/>
  </w:num>
  <w:num w:numId="9">
    <w:abstractNumId w:val="22"/>
  </w:num>
  <w:num w:numId="10">
    <w:abstractNumId w:val="10"/>
  </w:num>
  <w:num w:numId="11">
    <w:abstractNumId w:val="6"/>
  </w:num>
  <w:num w:numId="12">
    <w:abstractNumId w:val="24"/>
  </w:num>
  <w:num w:numId="13">
    <w:abstractNumId w:val="16"/>
  </w:num>
  <w:num w:numId="14">
    <w:abstractNumId w:val="14"/>
  </w:num>
  <w:num w:numId="15">
    <w:abstractNumId w:val="5"/>
  </w:num>
  <w:num w:numId="16">
    <w:abstractNumId w:val="25"/>
  </w:num>
  <w:num w:numId="17">
    <w:abstractNumId w:val="13"/>
  </w:num>
  <w:num w:numId="18">
    <w:abstractNumId w:val="19"/>
  </w:num>
  <w:num w:numId="19">
    <w:abstractNumId w:val="17"/>
  </w:num>
  <w:num w:numId="20">
    <w:abstractNumId w:val="4"/>
  </w:num>
  <w:num w:numId="21">
    <w:abstractNumId w:val="1"/>
  </w:num>
  <w:num w:numId="22">
    <w:abstractNumId w:val="1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
  </w:num>
  <w:num w:numId="26">
    <w:abstractNumId w:val="11"/>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8A"/>
    <w:rsid w:val="00003B69"/>
    <w:rsid w:val="000127A1"/>
    <w:rsid w:val="000200B7"/>
    <w:rsid w:val="00036E18"/>
    <w:rsid w:val="00037AF6"/>
    <w:rsid w:val="000431F1"/>
    <w:rsid w:val="00071C26"/>
    <w:rsid w:val="00080213"/>
    <w:rsid w:val="000809A4"/>
    <w:rsid w:val="000933D7"/>
    <w:rsid w:val="00093D1A"/>
    <w:rsid w:val="000B7366"/>
    <w:rsid w:val="000B76F8"/>
    <w:rsid w:val="000C3D8E"/>
    <w:rsid w:val="000D2468"/>
    <w:rsid w:val="000D2B65"/>
    <w:rsid w:val="000E087C"/>
    <w:rsid w:val="000E4A38"/>
    <w:rsid w:val="000E6E09"/>
    <w:rsid w:val="000F24A2"/>
    <w:rsid w:val="000F64B2"/>
    <w:rsid w:val="000F6F2E"/>
    <w:rsid w:val="001141AE"/>
    <w:rsid w:val="00114D4E"/>
    <w:rsid w:val="001177C5"/>
    <w:rsid w:val="001205D9"/>
    <w:rsid w:val="00125512"/>
    <w:rsid w:val="00126DC0"/>
    <w:rsid w:val="00127F1D"/>
    <w:rsid w:val="001327FC"/>
    <w:rsid w:val="00134D94"/>
    <w:rsid w:val="00136234"/>
    <w:rsid w:val="00147FB8"/>
    <w:rsid w:val="00152D8B"/>
    <w:rsid w:val="0015535B"/>
    <w:rsid w:val="00170F83"/>
    <w:rsid w:val="00172E5E"/>
    <w:rsid w:val="001760F9"/>
    <w:rsid w:val="00181DDC"/>
    <w:rsid w:val="00184C84"/>
    <w:rsid w:val="00185CBE"/>
    <w:rsid w:val="001961E2"/>
    <w:rsid w:val="001A2D51"/>
    <w:rsid w:val="001A2F3C"/>
    <w:rsid w:val="001B112A"/>
    <w:rsid w:val="001B2ED1"/>
    <w:rsid w:val="001B3803"/>
    <w:rsid w:val="001B4B2C"/>
    <w:rsid w:val="001C5F72"/>
    <w:rsid w:val="001E0570"/>
    <w:rsid w:val="001F10B6"/>
    <w:rsid w:val="001F318E"/>
    <w:rsid w:val="00207769"/>
    <w:rsid w:val="00215070"/>
    <w:rsid w:val="002154DD"/>
    <w:rsid w:val="00223B74"/>
    <w:rsid w:val="0023192B"/>
    <w:rsid w:val="002478FB"/>
    <w:rsid w:val="002518FC"/>
    <w:rsid w:val="0025193B"/>
    <w:rsid w:val="0025701A"/>
    <w:rsid w:val="00266E1B"/>
    <w:rsid w:val="00281730"/>
    <w:rsid w:val="00290233"/>
    <w:rsid w:val="002910F4"/>
    <w:rsid w:val="002B590D"/>
    <w:rsid w:val="002B73BD"/>
    <w:rsid w:val="002C0835"/>
    <w:rsid w:val="002C51D6"/>
    <w:rsid w:val="002C52B6"/>
    <w:rsid w:val="002C5C91"/>
    <w:rsid w:val="002D15FF"/>
    <w:rsid w:val="002D4746"/>
    <w:rsid w:val="002E29D6"/>
    <w:rsid w:val="002E5C5C"/>
    <w:rsid w:val="002F1806"/>
    <w:rsid w:val="00303BCA"/>
    <w:rsid w:val="00306322"/>
    <w:rsid w:val="0031202B"/>
    <w:rsid w:val="0031702A"/>
    <w:rsid w:val="0034050E"/>
    <w:rsid w:val="00342947"/>
    <w:rsid w:val="00343622"/>
    <w:rsid w:val="003438EC"/>
    <w:rsid w:val="0035589E"/>
    <w:rsid w:val="00357F3C"/>
    <w:rsid w:val="00363AB9"/>
    <w:rsid w:val="00383266"/>
    <w:rsid w:val="003A16D6"/>
    <w:rsid w:val="003A6C2C"/>
    <w:rsid w:val="003B6CFA"/>
    <w:rsid w:val="003C1508"/>
    <w:rsid w:val="003D2385"/>
    <w:rsid w:val="003D5013"/>
    <w:rsid w:val="00401137"/>
    <w:rsid w:val="00404466"/>
    <w:rsid w:val="004046D2"/>
    <w:rsid w:val="00413EE4"/>
    <w:rsid w:val="00416D97"/>
    <w:rsid w:val="00421E2C"/>
    <w:rsid w:val="00424B22"/>
    <w:rsid w:val="004360C6"/>
    <w:rsid w:val="0044067C"/>
    <w:rsid w:val="0044245C"/>
    <w:rsid w:val="00451B39"/>
    <w:rsid w:val="004576A5"/>
    <w:rsid w:val="00464848"/>
    <w:rsid w:val="004702C0"/>
    <w:rsid w:val="00472297"/>
    <w:rsid w:val="004861EB"/>
    <w:rsid w:val="00487C90"/>
    <w:rsid w:val="00493D14"/>
    <w:rsid w:val="00496D93"/>
    <w:rsid w:val="004B1CF1"/>
    <w:rsid w:val="005036CB"/>
    <w:rsid w:val="00504F46"/>
    <w:rsid w:val="00514D89"/>
    <w:rsid w:val="00522A8B"/>
    <w:rsid w:val="00530A56"/>
    <w:rsid w:val="005331A2"/>
    <w:rsid w:val="005445C2"/>
    <w:rsid w:val="00550D58"/>
    <w:rsid w:val="005644AD"/>
    <w:rsid w:val="0057438A"/>
    <w:rsid w:val="00586DD1"/>
    <w:rsid w:val="00586EA5"/>
    <w:rsid w:val="0058753C"/>
    <w:rsid w:val="005A54CE"/>
    <w:rsid w:val="005B1B87"/>
    <w:rsid w:val="005B5657"/>
    <w:rsid w:val="005C4561"/>
    <w:rsid w:val="005E6F62"/>
    <w:rsid w:val="005F79FB"/>
    <w:rsid w:val="0060367E"/>
    <w:rsid w:val="00611884"/>
    <w:rsid w:val="00612530"/>
    <w:rsid w:val="006178B7"/>
    <w:rsid w:val="00643576"/>
    <w:rsid w:val="0065068B"/>
    <w:rsid w:val="00665253"/>
    <w:rsid w:val="006831B7"/>
    <w:rsid w:val="00692BFD"/>
    <w:rsid w:val="00697461"/>
    <w:rsid w:val="006A02AF"/>
    <w:rsid w:val="006B010A"/>
    <w:rsid w:val="006B166E"/>
    <w:rsid w:val="006B605C"/>
    <w:rsid w:val="006B6545"/>
    <w:rsid w:val="006B786C"/>
    <w:rsid w:val="006C0049"/>
    <w:rsid w:val="006C5DD4"/>
    <w:rsid w:val="0071261B"/>
    <w:rsid w:val="00716B09"/>
    <w:rsid w:val="00724E17"/>
    <w:rsid w:val="00725BF3"/>
    <w:rsid w:val="00731029"/>
    <w:rsid w:val="0073159F"/>
    <w:rsid w:val="0073229F"/>
    <w:rsid w:val="007355C0"/>
    <w:rsid w:val="00740631"/>
    <w:rsid w:val="00743361"/>
    <w:rsid w:val="007447CD"/>
    <w:rsid w:val="0075030A"/>
    <w:rsid w:val="00764F56"/>
    <w:rsid w:val="00765EF6"/>
    <w:rsid w:val="00770ECE"/>
    <w:rsid w:val="007755F7"/>
    <w:rsid w:val="00785541"/>
    <w:rsid w:val="007A43EE"/>
    <w:rsid w:val="007A56C8"/>
    <w:rsid w:val="007B1156"/>
    <w:rsid w:val="007B168F"/>
    <w:rsid w:val="007B2999"/>
    <w:rsid w:val="007E1D68"/>
    <w:rsid w:val="007F1649"/>
    <w:rsid w:val="007F60E6"/>
    <w:rsid w:val="00800A7C"/>
    <w:rsid w:val="00801496"/>
    <w:rsid w:val="008057AA"/>
    <w:rsid w:val="00805AAC"/>
    <w:rsid w:val="008148BE"/>
    <w:rsid w:val="008316C7"/>
    <w:rsid w:val="0086199B"/>
    <w:rsid w:val="00863D21"/>
    <w:rsid w:val="008769C6"/>
    <w:rsid w:val="008847D2"/>
    <w:rsid w:val="00890FA4"/>
    <w:rsid w:val="008A144B"/>
    <w:rsid w:val="008A1D10"/>
    <w:rsid w:val="008A2484"/>
    <w:rsid w:val="008B0ED2"/>
    <w:rsid w:val="008D6E8E"/>
    <w:rsid w:val="008F1803"/>
    <w:rsid w:val="008F66D6"/>
    <w:rsid w:val="009209CE"/>
    <w:rsid w:val="00925061"/>
    <w:rsid w:val="00926B1B"/>
    <w:rsid w:val="00927AE1"/>
    <w:rsid w:val="0093093E"/>
    <w:rsid w:val="00940681"/>
    <w:rsid w:val="00944D36"/>
    <w:rsid w:val="00973EEA"/>
    <w:rsid w:val="009A4BDA"/>
    <w:rsid w:val="009B6208"/>
    <w:rsid w:val="009B6F61"/>
    <w:rsid w:val="009C120E"/>
    <w:rsid w:val="009C52E1"/>
    <w:rsid w:val="00A01FB1"/>
    <w:rsid w:val="00A03FF5"/>
    <w:rsid w:val="00A14501"/>
    <w:rsid w:val="00A30EFE"/>
    <w:rsid w:val="00A32789"/>
    <w:rsid w:val="00A40D0C"/>
    <w:rsid w:val="00A43C5C"/>
    <w:rsid w:val="00A51AF5"/>
    <w:rsid w:val="00A57B00"/>
    <w:rsid w:val="00A61840"/>
    <w:rsid w:val="00A74F98"/>
    <w:rsid w:val="00A856D7"/>
    <w:rsid w:val="00A86E36"/>
    <w:rsid w:val="00A9144D"/>
    <w:rsid w:val="00AA5D01"/>
    <w:rsid w:val="00AA6DCF"/>
    <w:rsid w:val="00AC0F1F"/>
    <w:rsid w:val="00AD3894"/>
    <w:rsid w:val="00AD5EB9"/>
    <w:rsid w:val="00AE11AE"/>
    <w:rsid w:val="00AE4413"/>
    <w:rsid w:val="00AE70CA"/>
    <w:rsid w:val="00AE7713"/>
    <w:rsid w:val="00AE79AC"/>
    <w:rsid w:val="00B06274"/>
    <w:rsid w:val="00B266CE"/>
    <w:rsid w:val="00B33379"/>
    <w:rsid w:val="00B35C0A"/>
    <w:rsid w:val="00B4492F"/>
    <w:rsid w:val="00B46DBA"/>
    <w:rsid w:val="00B62A63"/>
    <w:rsid w:val="00B70826"/>
    <w:rsid w:val="00B8155E"/>
    <w:rsid w:val="00B82BAB"/>
    <w:rsid w:val="00BB4670"/>
    <w:rsid w:val="00BB537F"/>
    <w:rsid w:val="00BB7023"/>
    <w:rsid w:val="00BB78D9"/>
    <w:rsid w:val="00BC1C65"/>
    <w:rsid w:val="00BC742D"/>
    <w:rsid w:val="00BD2073"/>
    <w:rsid w:val="00BD2F94"/>
    <w:rsid w:val="00BD2FB1"/>
    <w:rsid w:val="00BD6567"/>
    <w:rsid w:val="00BF6407"/>
    <w:rsid w:val="00C041EA"/>
    <w:rsid w:val="00C0441D"/>
    <w:rsid w:val="00C0529C"/>
    <w:rsid w:val="00C053DD"/>
    <w:rsid w:val="00C06813"/>
    <w:rsid w:val="00C15666"/>
    <w:rsid w:val="00C17CB5"/>
    <w:rsid w:val="00C202E3"/>
    <w:rsid w:val="00C23ED2"/>
    <w:rsid w:val="00C44BCF"/>
    <w:rsid w:val="00C45571"/>
    <w:rsid w:val="00C46AA1"/>
    <w:rsid w:val="00C53E09"/>
    <w:rsid w:val="00C5408A"/>
    <w:rsid w:val="00C613E3"/>
    <w:rsid w:val="00C63103"/>
    <w:rsid w:val="00C74935"/>
    <w:rsid w:val="00C87C25"/>
    <w:rsid w:val="00CA55E5"/>
    <w:rsid w:val="00CB0980"/>
    <w:rsid w:val="00CB1744"/>
    <w:rsid w:val="00CB7B17"/>
    <w:rsid w:val="00CC320B"/>
    <w:rsid w:val="00CE0856"/>
    <w:rsid w:val="00CE127D"/>
    <w:rsid w:val="00D238B9"/>
    <w:rsid w:val="00D24D0A"/>
    <w:rsid w:val="00D308DF"/>
    <w:rsid w:val="00D401A6"/>
    <w:rsid w:val="00D44C5A"/>
    <w:rsid w:val="00D477C4"/>
    <w:rsid w:val="00D534A5"/>
    <w:rsid w:val="00D644B5"/>
    <w:rsid w:val="00D755A2"/>
    <w:rsid w:val="00D85485"/>
    <w:rsid w:val="00DA06B2"/>
    <w:rsid w:val="00DA09EB"/>
    <w:rsid w:val="00DA4FBF"/>
    <w:rsid w:val="00DA6D99"/>
    <w:rsid w:val="00DC2ED1"/>
    <w:rsid w:val="00DD1690"/>
    <w:rsid w:val="00DF06D8"/>
    <w:rsid w:val="00E030AD"/>
    <w:rsid w:val="00E03A1C"/>
    <w:rsid w:val="00E167B3"/>
    <w:rsid w:val="00E23476"/>
    <w:rsid w:val="00E3602E"/>
    <w:rsid w:val="00E400D7"/>
    <w:rsid w:val="00E64231"/>
    <w:rsid w:val="00E7278A"/>
    <w:rsid w:val="00E72D64"/>
    <w:rsid w:val="00E7314B"/>
    <w:rsid w:val="00E7756A"/>
    <w:rsid w:val="00E8061B"/>
    <w:rsid w:val="00E95762"/>
    <w:rsid w:val="00E9749B"/>
    <w:rsid w:val="00EA4D95"/>
    <w:rsid w:val="00EA777F"/>
    <w:rsid w:val="00EB3418"/>
    <w:rsid w:val="00EB573B"/>
    <w:rsid w:val="00EC7DDE"/>
    <w:rsid w:val="00EE0344"/>
    <w:rsid w:val="00EE0D03"/>
    <w:rsid w:val="00EE2744"/>
    <w:rsid w:val="00EE2BF1"/>
    <w:rsid w:val="00EE600E"/>
    <w:rsid w:val="00EF72CC"/>
    <w:rsid w:val="00EF79A5"/>
    <w:rsid w:val="00F00B9A"/>
    <w:rsid w:val="00F02E24"/>
    <w:rsid w:val="00F06A60"/>
    <w:rsid w:val="00F36C0A"/>
    <w:rsid w:val="00F67455"/>
    <w:rsid w:val="00F758B1"/>
    <w:rsid w:val="00F8755C"/>
    <w:rsid w:val="00F92DD4"/>
    <w:rsid w:val="00FA2B7D"/>
    <w:rsid w:val="00FA5809"/>
    <w:rsid w:val="00FC40A2"/>
    <w:rsid w:val="00FE77F1"/>
    <w:rsid w:val="00FF5B09"/>
    <w:rsid w:val="00FF6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48D71E-4814-4E4D-9FCC-E089BFA6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8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7278A"/>
    <w:pPr>
      <w:keepNext/>
      <w:jc w:val="center"/>
      <w:outlineLvl w:val="1"/>
    </w:pPr>
    <w:rPr>
      <w:b/>
      <w:bCs/>
      <w:sz w:val="23"/>
      <w:u w:val="single"/>
    </w:rPr>
  </w:style>
  <w:style w:type="paragraph" w:styleId="Heading7">
    <w:name w:val="heading 7"/>
    <w:basedOn w:val="Normal"/>
    <w:next w:val="Normal"/>
    <w:link w:val="Heading7Char"/>
    <w:qFormat/>
    <w:rsid w:val="00E7278A"/>
    <w:pPr>
      <w:keepNext/>
      <w:jc w:val="center"/>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278A"/>
    <w:rPr>
      <w:rFonts w:ascii="Times New Roman" w:eastAsia="Times New Roman" w:hAnsi="Times New Roman" w:cs="Times New Roman"/>
      <w:b/>
      <w:bCs/>
      <w:sz w:val="23"/>
      <w:szCs w:val="24"/>
      <w:u w:val="single"/>
    </w:rPr>
  </w:style>
  <w:style w:type="character" w:customStyle="1" w:styleId="Heading7Char">
    <w:name w:val="Heading 7 Char"/>
    <w:basedOn w:val="DefaultParagraphFont"/>
    <w:link w:val="Heading7"/>
    <w:rsid w:val="00E7278A"/>
    <w:rPr>
      <w:rFonts w:ascii="Times New Roman" w:eastAsia="Times New Roman" w:hAnsi="Times New Roman" w:cs="Times New Roman"/>
      <w:b/>
      <w:bCs/>
      <w:sz w:val="24"/>
      <w:szCs w:val="24"/>
      <w:u w:val="single"/>
    </w:rPr>
  </w:style>
  <w:style w:type="character" w:customStyle="1" w:styleId="description">
    <w:name w:val="description"/>
    <w:basedOn w:val="DefaultParagraphFont"/>
    <w:rsid w:val="000E087C"/>
  </w:style>
  <w:style w:type="character" w:customStyle="1" w:styleId="divider2">
    <w:name w:val="divider2"/>
    <w:basedOn w:val="DefaultParagraphFont"/>
    <w:rsid w:val="000E087C"/>
  </w:style>
  <w:style w:type="character" w:customStyle="1" w:styleId="address2">
    <w:name w:val="address2"/>
    <w:basedOn w:val="DefaultParagraphFont"/>
    <w:rsid w:val="000E087C"/>
  </w:style>
  <w:style w:type="paragraph" w:styleId="ListParagraph">
    <w:name w:val="List Paragraph"/>
    <w:basedOn w:val="Normal"/>
    <w:uiPriority w:val="34"/>
    <w:qFormat/>
    <w:rsid w:val="00B62A63"/>
    <w:pPr>
      <w:ind w:left="720"/>
      <w:contextualSpacing/>
    </w:pPr>
  </w:style>
  <w:style w:type="character" w:customStyle="1" w:styleId="apple-converted-space">
    <w:name w:val="apple-converted-space"/>
    <w:basedOn w:val="DefaultParagraphFont"/>
    <w:rsid w:val="002C0835"/>
  </w:style>
  <w:style w:type="paragraph" w:styleId="Header">
    <w:name w:val="header"/>
    <w:basedOn w:val="Normal"/>
    <w:link w:val="HeaderChar"/>
    <w:uiPriority w:val="99"/>
    <w:unhideWhenUsed/>
    <w:rsid w:val="00725BF3"/>
    <w:pPr>
      <w:tabs>
        <w:tab w:val="center" w:pos="4513"/>
        <w:tab w:val="right" w:pos="9026"/>
      </w:tabs>
    </w:pPr>
  </w:style>
  <w:style w:type="character" w:customStyle="1" w:styleId="HeaderChar">
    <w:name w:val="Header Char"/>
    <w:basedOn w:val="DefaultParagraphFont"/>
    <w:link w:val="Header"/>
    <w:uiPriority w:val="99"/>
    <w:rsid w:val="00725B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5BF3"/>
    <w:pPr>
      <w:tabs>
        <w:tab w:val="center" w:pos="4513"/>
        <w:tab w:val="right" w:pos="9026"/>
      </w:tabs>
    </w:pPr>
  </w:style>
  <w:style w:type="character" w:customStyle="1" w:styleId="FooterChar">
    <w:name w:val="Footer Char"/>
    <w:basedOn w:val="DefaultParagraphFont"/>
    <w:link w:val="Footer"/>
    <w:uiPriority w:val="99"/>
    <w:rsid w:val="00725BF3"/>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529C"/>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6B6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545"/>
    <w:rPr>
      <w:rFonts w:ascii="Segoe UI" w:eastAsia="Times New Roman" w:hAnsi="Segoe UI" w:cs="Segoe UI"/>
      <w:sz w:val="18"/>
      <w:szCs w:val="18"/>
    </w:rPr>
  </w:style>
  <w:style w:type="paragraph" w:customStyle="1" w:styleId="paragraph">
    <w:name w:val="paragraph"/>
    <w:basedOn w:val="Normal"/>
    <w:rsid w:val="00B70826"/>
    <w:pPr>
      <w:spacing w:before="100" w:beforeAutospacing="1" w:after="100" w:afterAutospacing="1"/>
    </w:pPr>
    <w:rPr>
      <w:lang w:val="en-US"/>
    </w:rPr>
  </w:style>
  <w:style w:type="character" w:customStyle="1" w:styleId="normaltextrun">
    <w:name w:val="normaltextrun"/>
    <w:basedOn w:val="DefaultParagraphFont"/>
    <w:rsid w:val="00B70826"/>
  </w:style>
  <w:style w:type="character" w:customStyle="1" w:styleId="eop">
    <w:name w:val="eop"/>
    <w:basedOn w:val="DefaultParagraphFont"/>
    <w:rsid w:val="00B70826"/>
  </w:style>
  <w:style w:type="character" w:customStyle="1" w:styleId="spellingerror">
    <w:name w:val="spellingerror"/>
    <w:basedOn w:val="DefaultParagraphFont"/>
    <w:rsid w:val="00B70826"/>
  </w:style>
  <w:style w:type="paragraph" w:styleId="BodyText">
    <w:name w:val="Body Text"/>
    <w:basedOn w:val="Normal"/>
    <w:link w:val="BodyTextChar"/>
    <w:semiHidden/>
    <w:unhideWhenUsed/>
    <w:rsid w:val="00BD2FB1"/>
    <w:pPr>
      <w:ind w:right="5"/>
      <w:jc w:val="both"/>
    </w:pPr>
    <w:rPr>
      <w:rFonts w:ascii="Arial" w:hAnsi="Arial"/>
      <w:szCs w:val="20"/>
    </w:rPr>
  </w:style>
  <w:style w:type="character" w:customStyle="1" w:styleId="BodyTextChar">
    <w:name w:val="Body Text Char"/>
    <w:basedOn w:val="DefaultParagraphFont"/>
    <w:link w:val="BodyText"/>
    <w:semiHidden/>
    <w:rsid w:val="00BD2FB1"/>
    <w:rPr>
      <w:rFonts w:ascii="Arial" w:eastAsia="Times New Roman" w:hAnsi="Arial" w:cs="Times New Roman"/>
      <w:sz w:val="24"/>
      <w:szCs w:val="20"/>
    </w:rPr>
  </w:style>
  <w:style w:type="table" w:styleId="TableGrid">
    <w:name w:val="Table Grid"/>
    <w:basedOn w:val="TableNormal"/>
    <w:uiPriority w:val="59"/>
    <w:rsid w:val="004722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5276">
      <w:bodyDiv w:val="1"/>
      <w:marLeft w:val="0"/>
      <w:marRight w:val="0"/>
      <w:marTop w:val="0"/>
      <w:marBottom w:val="0"/>
      <w:divBdr>
        <w:top w:val="none" w:sz="0" w:space="0" w:color="auto"/>
        <w:left w:val="none" w:sz="0" w:space="0" w:color="auto"/>
        <w:bottom w:val="none" w:sz="0" w:space="0" w:color="auto"/>
        <w:right w:val="none" w:sz="0" w:space="0" w:color="auto"/>
      </w:divBdr>
    </w:div>
    <w:div w:id="166949239">
      <w:bodyDiv w:val="1"/>
      <w:marLeft w:val="0"/>
      <w:marRight w:val="0"/>
      <w:marTop w:val="0"/>
      <w:marBottom w:val="0"/>
      <w:divBdr>
        <w:top w:val="none" w:sz="0" w:space="0" w:color="auto"/>
        <w:left w:val="none" w:sz="0" w:space="0" w:color="auto"/>
        <w:bottom w:val="none" w:sz="0" w:space="0" w:color="auto"/>
        <w:right w:val="none" w:sz="0" w:space="0" w:color="auto"/>
      </w:divBdr>
    </w:div>
    <w:div w:id="379674253">
      <w:bodyDiv w:val="1"/>
      <w:marLeft w:val="0"/>
      <w:marRight w:val="0"/>
      <w:marTop w:val="0"/>
      <w:marBottom w:val="0"/>
      <w:divBdr>
        <w:top w:val="none" w:sz="0" w:space="0" w:color="auto"/>
        <w:left w:val="none" w:sz="0" w:space="0" w:color="auto"/>
        <w:bottom w:val="none" w:sz="0" w:space="0" w:color="auto"/>
        <w:right w:val="none" w:sz="0" w:space="0" w:color="auto"/>
      </w:divBdr>
    </w:div>
    <w:div w:id="396170352">
      <w:bodyDiv w:val="1"/>
      <w:marLeft w:val="0"/>
      <w:marRight w:val="0"/>
      <w:marTop w:val="0"/>
      <w:marBottom w:val="0"/>
      <w:divBdr>
        <w:top w:val="none" w:sz="0" w:space="0" w:color="auto"/>
        <w:left w:val="none" w:sz="0" w:space="0" w:color="auto"/>
        <w:bottom w:val="none" w:sz="0" w:space="0" w:color="auto"/>
        <w:right w:val="none" w:sz="0" w:space="0" w:color="auto"/>
      </w:divBdr>
    </w:div>
    <w:div w:id="675232866">
      <w:bodyDiv w:val="1"/>
      <w:marLeft w:val="0"/>
      <w:marRight w:val="0"/>
      <w:marTop w:val="0"/>
      <w:marBottom w:val="0"/>
      <w:divBdr>
        <w:top w:val="none" w:sz="0" w:space="0" w:color="auto"/>
        <w:left w:val="none" w:sz="0" w:space="0" w:color="auto"/>
        <w:bottom w:val="none" w:sz="0" w:space="0" w:color="auto"/>
        <w:right w:val="none" w:sz="0" w:space="0" w:color="auto"/>
      </w:divBdr>
    </w:div>
    <w:div w:id="1403944831">
      <w:bodyDiv w:val="1"/>
      <w:marLeft w:val="0"/>
      <w:marRight w:val="0"/>
      <w:marTop w:val="0"/>
      <w:marBottom w:val="0"/>
      <w:divBdr>
        <w:top w:val="none" w:sz="0" w:space="0" w:color="auto"/>
        <w:left w:val="none" w:sz="0" w:space="0" w:color="auto"/>
        <w:bottom w:val="none" w:sz="0" w:space="0" w:color="auto"/>
        <w:right w:val="none" w:sz="0" w:space="0" w:color="auto"/>
      </w:divBdr>
      <w:divsChild>
        <w:div w:id="633104552">
          <w:marLeft w:val="0"/>
          <w:marRight w:val="0"/>
          <w:marTop w:val="0"/>
          <w:marBottom w:val="0"/>
          <w:divBdr>
            <w:top w:val="none" w:sz="0" w:space="0" w:color="auto"/>
            <w:left w:val="none" w:sz="0" w:space="0" w:color="auto"/>
            <w:bottom w:val="none" w:sz="0" w:space="0" w:color="auto"/>
            <w:right w:val="none" w:sz="0" w:space="0" w:color="auto"/>
          </w:divBdr>
        </w:div>
        <w:div w:id="496841852">
          <w:marLeft w:val="0"/>
          <w:marRight w:val="0"/>
          <w:marTop w:val="0"/>
          <w:marBottom w:val="0"/>
          <w:divBdr>
            <w:top w:val="none" w:sz="0" w:space="0" w:color="auto"/>
            <w:left w:val="none" w:sz="0" w:space="0" w:color="auto"/>
            <w:bottom w:val="none" w:sz="0" w:space="0" w:color="auto"/>
            <w:right w:val="none" w:sz="0" w:space="0" w:color="auto"/>
          </w:divBdr>
        </w:div>
        <w:div w:id="396519036">
          <w:marLeft w:val="0"/>
          <w:marRight w:val="0"/>
          <w:marTop w:val="0"/>
          <w:marBottom w:val="0"/>
          <w:divBdr>
            <w:top w:val="none" w:sz="0" w:space="0" w:color="auto"/>
            <w:left w:val="none" w:sz="0" w:space="0" w:color="auto"/>
            <w:bottom w:val="none" w:sz="0" w:space="0" w:color="auto"/>
            <w:right w:val="none" w:sz="0" w:space="0" w:color="auto"/>
          </w:divBdr>
        </w:div>
        <w:div w:id="1180971337">
          <w:marLeft w:val="0"/>
          <w:marRight w:val="0"/>
          <w:marTop w:val="0"/>
          <w:marBottom w:val="0"/>
          <w:divBdr>
            <w:top w:val="none" w:sz="0" w:space="0" w:color="auto"/>
            <w:left w:val="none" w:sz="0" w:space="0" w:color="auto"/>
            <w:bottom w:val="none" w:sz="0" w:space="0" w:color="auto"/>
            <w:right w:val="none" w:sz="0" w:space="0" w:color="auto"/>
          </w:divBdr>
        </w:div>
        <w:div w:id="1228148989">
          <w:marLeft w:val="0"/>
          <w:marRight w:val="0"/>
          <w:marTop w:val="0"/>
          <w:marBottom w:val="0"/>
          <w:divBdr>
            <w:top w:val="none" w:sz="0" w:space="0" w:color="auto"/>
            <w:left w:val="none" w:sz="0" w:space="0" w:color="auto"/>
            <w:bottom w:val="none" w:sz="0" w:space="0" w:color="auto"/>
            <w:right w:val="none" w:sz="0" w:space="0" w:color="auto"/>
          </w:divBdr>
        </w:div>
      </w:divsChild>
    </w:div>
    <w:div w:id="1492984448">
      <w:bodyDiv w:val="1"/>
      <w:marLeft w:val="0"/>
      <w:marRight w:val="0"/>
      <w:marTop w:val="0"/>
      <w:marBottom w:val="0"/>
      <w:divBdr>
        <w:top w:val="none" w:sz="0" w:space="0" w:color="auto"/>
        <w:left w:val="none" w:sz="0" w:space="0" w:color="auto"/>
        <w:bottom w:val="none" w:sz="0" w:space="0" w:color="auto"/>
        <w:right w:val="none" w:sz="0" w:space="0" w:color="auto"/>
      </w:divBdr>
    </w:div>
    <w:div w:id="1535079134">
      <w:bodyDiv w:val="1"/>
      <w:marLeft w:val="0"/>
      <w:marRight w:val="0"/>
      <w:marTop w:val="0"/>
      <w:marBottom w:val="0"/>
      <w:divBdr>
        <w:top w:val="none" w:sz="0" w:space="0" w:color="auto"/>
        <w:left w:val="none" w:sz="0" w:space="0" w:color="auto"/>
        <w:bottom w:val="none" w:sz="0" w:space="0" w:color="auto"/>
        <w:right w:val="none" w:sz="0" w:space="0" w:color="auto"/>
      </w:divBdr>
      <w:divsChild>
        <w:div w:id="163085565">
          <w:marLeft w:val="0"/>
          <w:marRight w:val="0"/>
          <w:marTop w:val="0"/>
          <w:marBottom w:val="0"/>
          <w:divBdr>
            <w:top w:val="none" w:sz="0" w:space="0" w:color="auto"/>
            <w:left w:val="none" w:sz="0" w:space="0" w:color="auto"/>
            <w:bottom w:val="none" w:sz="0" w:space="0" w:color="auto"/>
            <w:right w:val="none" w:sz="0" w:space="0" w:color="auto"/>
          </w:divBdr>
        </w:div>
        <w:div w:id="872887393">
          <w:marLeft w:val="0"/>
          <w:marRight w:val="0"/>
          <w:marTop w:val="0"/>
          <w:marBottom w:val="0"/>
          <w:divBdr>
            <w:top w:val="none" w:sz="0" w:space="0" w:color="auto"/>
            <w:left w:val="none" w:sz="0" w:space="0" w:color="auto"/>
            <w:bottom w:val="none" w:sz="0" w:space="0" w:color="auto"/>
            <w:right w:val="none" w:sz="0" w:space="0" w:color="auto"/>
          </w:divBdr>
        </w:div>
        <w:div w:id="231431294">
          <w:marLeft w:val="0"/>
          <w:marRight w:val="0"/>
          <w:marTop w:val="0"/>
          <w:marBottom w:val="0"/>
          <w:divBdr>
            <w:top w:val="none" w:sz="0" w:space="0" w:color="auto"/>
            <w:left w:val="none" w:sz="0" w:space="0" w:color="auto"/>
            <w:bottom w:val="none" w:sz="0" w:space="0" w:color="auto"/>
            <w:right w:val="none" w:sz="0" w:space="0" w:color="auto"/>
          </w:divBdr>
        </w:div>
        <w:div w:id="2092852560">
          <w:marLeft w:val="0"/>
          <w:marRight w:val="0"/>
          <w:marTop w:val="0"/>
          <w:marBottom w:val="0"/>
          <w:divBdr>
            <w:top w:val="none" w:sz="0" w:space="0" w:color="auto"/>
            <w:left w:val="none" w:sz="0" w:space="0" w:color="auto"/>
            <w:bottom w:val="none" w:sz="0" w:space="0" w:color="auto"/>
            <w:right w:val="none" w:sz="0" w:space="0" w:color="auto"/>
          </w:divBdr>
        </w:div>
        <w:div w:id="1562909181">
          <w:marLeft w:val="0"/>
          <w:marRight w:val="0"/>
          <w:marTop w:val="0"/>
          <w:marBottom w:val="0"/>
          <w:divBdr>
            <w:top w:val="none" w:sz="0" w:space="0" w:color="auto"/>
            <w:left w:val="none" w:sz="0" w:space="0" w:color="auto"/>
            <w:bottom w:val="none" w:sz="0" w:space="0" w:color="auto"/>
            <w:right w:val="none" w:sz="0" w:space="0" w:color="auto"/>
          </w:divBdr>
        </w:div>
        <w:div w:id="138310810">
          <w:marLeft w:val="0"/>
          <w:marRight w:val="0"/>
          <w:marTop w:val="0"/>
          <w:marBottom w:val="0"/>
          <w:divBdr>
            <w:top w:val="none" w:sz="0" w:space="0" w:color="auto"/>
            <w:left w:val="none" w:sz="0" w:space="0" w:color="auto"/>
            <w:bottom w:val="none" w:sz="0" w:space="0" w:color="auto"/>
            <w:right w:val="none" w:sz="0" w:space="0" w:color="auto"/>
          </w:divBdr>
        </w:div>
      </w:divsChild>
    </w:div>
    <w:div w:id="1686636581">
      <w:bodyDiv w:val="1"/>
      <w:marLeft w:val="0"/>
      <w:marRight w:val="0"/>
      <w:marTop w:val="0"/>
      <w:marBottom w:val="0"/>
      <w:divBdr>
        <w:top w:val="none" w:sz="0" w:space="0" w:color="auto"/>
        <w:left w:val="none" w:sz="0" w:space="0" w:color="auto"/>
        <w:bottom w:val="none" w:sz="0" w:space="0" w:color="auto"/>
        <w:right w:val="none" w:sz="0" w:space="0" w:color="auto"/>
      </w:divBdr>
    </w:div>
    <w:div w:id="1725441920">
      <w:bodyDiv w:val="1"/>
      <w:marLeft w:val="0"/>
      <w:marRight w:val="0"/>
      <w:marTop w:val="0"/>
      <w:marBottom w:val="0"/>
      <w:divBdr>
        <w:top w:val="none" w:sz="0" w:space="0" w:color="auto"/>
        <w:left w:val="none" w:sz="0" w:space="0" w:color="auto"/>
        <w:bottom w:val="none" w:sz="0" w:space="0" w:color="auto"/>
        <w:right w:val="none" w:sz="0" w:space="0" w:color="auto"/>
      </w:divBdr>
    </w:div>
    <w:div w:id="1821992809">
      <w:bodyDiv w:val="1"/>
      <w:marLeft w:val="0"/>
      <w:marRight w:val="0"/>
      <w:marTop w:val="0"/>
      <w:marBottom w:val="0"/>
      <w:divBdr>
        <w:top w:val="none" w:sz="0" w:space="0" w:color="auto"/>
        <w:left w:val="none" w:sz="0" w:space="0" w:color="auto"/>
        <w:bottom w:val="none" w:sz="0" w:space="0" w:color="auto"/>
        <w:right w:val="none" w:sz="0" w:space="0" w:color="auto"/>
      </w:divBdr>
    </w:div>
    <w:div w:id="1843662889">
      <w:bodyDiv w:val="1"/>
      <w:marLeft w:val="0"/>
      <w:marRight w:val="0"/>
      <w:marTop w:val="0"/>
      <w:marBottom w:val="0"/>
      <w:divBdr>
        <w:top w:val="none" w:sz="0" w:space="0" w:color="auto"/>
        <w:left w:val="none" w:sz="0" w:space="0" w:color="auto"/>
        <w:bottom w:val="none" w:sz="0" w:space="0" w:color="auto"/>
        <w:right w:val="none" w:sz="0" w:space="0" w:color="auto"/>
      </w:divBdr>
    </w:div>
    <w:div w:id="19906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4837665286C34E84D35CDCB4D6467E" ma:contentTypeVersion="0" ma:contentTypeDescription="Create a new document." ma:contentTypeScope="" ma:versionID="8e448d1f6a7e9b06c8179c045e879f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456BB-E26E-487B-A804-5E8407953B24}">
  <ds:schemaRefs>
    <ds:schemaRef ds:uri="http://schemas.microsoft.com/sharepoint/v3/contenttype/forms"/>
  </ds:schemaRefs>
</ds:datastoreItem>
</file>

<file path=customXml/itemProps2.xml><?xml version="1.0" encoding="utf-8"?>
<ds:datastoreItem xmlns:ds="http://schemas.openxmlformats.org/officeDocument/2006/customXml" ds:itemID="{CD101A2D-B942-4EB0-8D1F-883F7C1F6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1FB8C2-8F2B-46FC-8F3C-45648BA968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Dell User</cp:lastModifiedBy>
  <cp:revision>5</cp:revision>
  <cp:lastPrinted>2018-01-23T13:05:00Z</cp:lastPrinted>
  <dcterms:created xsi:type="dcterms:W3CDTF">2018-01-17T14:24:00Z</dcterms:created>
  <dcterms:modified xsi:type="dcterms:W3CDTF">2018-01-23T13:06:00Z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0x010100F84837665286C34E84D35CDCB4D6467E</vt:lpwstr>
  </property>
</Properties>
</file>